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9029715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9029716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Toc59029718"/>
      <w:bookmarkStart w:id="32" w:name="_Hlk26777083"/>
      <w:r>
        <w:t>Анализ требований</w:t>
      </w:r>
      <w:bookmarkEnd w:id="31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9029719"/>
      <w:bookmarkStart w:id="34" w:name="_Hlk40449683"/>
      <w:r>
        <w:t>Обзор технологий и средств разработки</w:t>
      </w:r>
      <w:bookmarkEnd w:id="33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5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5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6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6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7" w:name="_Hlk58863732"/>
      <w:proofErr w:type="spellStart"/>
      <w:r w:rsidR="004A6F86" w:rsidRPr="004A6F86">
        <w:rPr>
          <w:lang w:val="ru-RU"/>
        </w:rPr>
        <w:t>PostgreSQL</w:t>
      </w:r>
      <w:bookmarkEnd w:id="37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8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9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8"/>
      <w:bookmarkEnd w:id="39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0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0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1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1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2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2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3" w:name="_Hlk40806517"/>
      <w:bookmarkStart w:id="44" w:name="_Toc59029721"/>
      <w:r>
        <w:t xml:space="preserve">Проектирование </w:t>
      </w:r>
      <w:bookmarkEnd w:id="43"/>
      <w:r w:rsidR="00AA04E6">
        <w:t>базы данных</w:t>
      </w:r>
      <w:bookmarkEnd w:id="44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5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5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6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366"/>
      <w:bookmarkEnd w:id="46"/>
      <w:r w:rsidRPr="00DF1EF9">
        <w:rPr>
          <w:rStyle w:val="affe"/>
          <w:sz w:val="24"/>
        </w:rPr>
        <w:t>spring.datasource.url</w:t>
      </w:r>
      <w:bookmarkEnd w:id="47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8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49" w:name="_Toc59029722"/>
      <w:r>
        <w:t>Сущность базы данных</w:t>
      </w:r>
      <w:bookmarkEnd w:id="49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0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0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1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1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Репозитории относятся к уровню данных приложения и представляют из 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2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2"/>
    <w:p w14:paraId="5892F845" w14:textId="79412DE6" w:rsidR="000C4926" w:rsidRPr="00F43068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F43068">
        <w:rPr>
          <w:rStyle w:val="affe"/>
          <w:sz w:val="24"/>
        </w:rPr>
        <w:t xml:space="preserve">package </w:t>
      </w:r>
      <w:proofErr w:type="spellStart"/>
      <w:proofErr w:type="gramStart"/>
      <w:r w:rsidRPr="00F43068">
        <w:rPr>
          <w:rStyle w:val="affe"/>
          <w:sz w:val="24"/>
        </w:rPr>
        <w:t>com.pillows</w:t>
      </w:r>
      <w:proofErr w:type="gramEnd"/>
      <w:r w:rsidRPr="00F43068">
        <w:rPr>
          <w:rStyle w:val="affe"/>
          <w:sz w:val="24"/>
        </w:rPr>
        <w:t>.springbootpillowsapi.repo</w:t>
      </w:r>
      <w:proofErr w:type="spellEnd"/>
      <w:r w:rsidRPr="00F43068">
        <w:rPr>
          <w:rStyle w:val="affe"/>
          <w:sz w:val="24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3" w:name="_Toc59029724"/>
      <w:r>
        <w:t>Загрузка, х</w:t>
      </w:r>
      <w:r w:rsidR="00497AAB">
        <w:t>ранение и передача файлов</w:t>
      </w:r>
      <w:bookmarkEnd w:id="53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4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4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@Configuration</w:t>
      </w:r>
    </w:p>
    <w:p w14:paraId="231D24BB" w14:textId="469A941D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public class </w:t>
      </w:r>
      <w:proofErr w:type="spellStart"/>
      <w:r w:rsidRPr="00F43068">
        <w:rPr>
          <w:rStyle w:val="affe"/>
          <w:sz w:val="24"/>
        </w:rPr>
        <w:t>MvcConfig</w:t>
      </w:r>
      <w:proofErr w:type="spellEnd"/>
      <w:r w:rsidRPr="00F43068">
        <w:rPr>
          <w:rStyle w:val="affe"/>
          <w:sz w:val="24"/>
        </w:rPr>
        <w:t xml:space="preserve"> implements </w:t>
      </w:r>
      <w:proofErr w:type="spellStart"/>
      <w:r w:rsidRPr="00F43068">
        <w:rPr>
          <w:rStyle w:val="affe"/>
          <w:sz w:val="24"/>
        </w:rPr>
        <w:t>WebMvcConfigurer</w:t>
      </w:r>
      <w:proofErr w:type="spellEnd"/>
      <w:r w:rsidRPr="00F43068">
        <w:rPr>
          <w:rStyle w:val="affe"/>
          <w:sz w:val="24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registry) {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 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A86D5C">
        <w:rPr>
          <w:lang w:val="ru-RU"/>
        </w:rPr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Pr="00A86D5C">
        <w:rPr>
          <w:lang w:val="ru-RU"/>
        </w:rPr>
        <w:t xml:space="preserve"> </w:t>
      </w:r>
      <w:r w:rsidR="00A86D5C">
        <w:rPr>
          <w:lang w:val="ru-RU"/>
        </w:rPr>
        <w:t xml:space="preserve">позволяет определить по какому </w:t>
      </w:r>
      <w:r w:rsidR="00A86D5C">
        <w:t>URL</w:t>
      </w:r>
      <w:r w:rsidR="00A86D5C" w:rsidRPr="00A86D5C">
        <w:rPr>
          <w:lang w:val="ru-RU"/>
        </w:rPr>
        <w:t>-</w:t>
      </w:r>
      <w:r w:rsidR="00A86D5C">
        <w:rPr>
          <w:lang w:val="ru-RU"/>
        </w:rPr>
        <w:t xml:space="preserve">адресу изображение будет доступно клиенту. 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5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5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6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6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F43068" w:rsidRDefault="006500E7" w:rsidP="0064110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  </w:t>
      </w:r>
      <w:r w:rsidR="00641107" w:rsidRPr="00F43068">
        <w:rPr>
          <w:rStyle w:val="affe"/>
          <w:sz w:val="24"/>
        </w:rPr>
        <w:t>…</w:t>
      </w:r>
    </w:p>
    <w:p w14:paraId="5169CD3C" w14:textId="4DDB4A4C" w:rsidR="00BB1B90" w:rsidRPr="00F43068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Pr="00F43068">
        <w:t xml:space="preserve"> </w:t>
      </w:r>
      <w:r>
        <w:rPr>
          <w:lang w:val="ru-RU"/>
        </w:rPr>
        <w:t>помощью</w:t>
      </w:r>
      <w:r w:rsidRPr="00F43068">
        <w:t xml:space="preserve"> </w:t>
      </w:r>
      <w:r w:rsidR="00C71ADA">
        <w:rPr>
          <w:lang w:val="ru-RU"/>
        </w:rPr>
        <w:t>метода</w:t>
      </w:r>
      <w:r w:rsidRPr="00F43068">
        <w:t xml:space="preserve"> </w:t>
      </w:r>
      <w:proofErr w:type="spellStart"/>
      <w:r w:rsidR="00434B39" w:rsidRPr="006500E7">
        <w:rPr>
          <w:rStyle w:val="affe"/>
          <w:sz w:val="24"/>
        </w:rPr>
        <w:t>System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getProperty</w:t>
      </w:r>
      <w:proofErr w:type="spellEnd"/>
      <w:r w:rsidR="00434B39" w:rsidRPr="00F43068">
        <w:rPr>
          <w:rStyle w:val="affe"/>
          <w:sz w:val="24"/>
        </w:rPr>
        <w:t>("</w:t>
      </w:r>
      <w:proofErr w:type="spellStart"/>
      <w:r w:rsidR="00434B39" w:rsidRPr="006500E7">
        <w:rPr>
          <w:rStyle w:val="affe"/>
          <w:sz w:val="24"/>
        </w:rPr>
        <w:t>user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dir</w:t>
      </w:r>
      <w:proofErr w:type="spellEnd"/>
      <w:r w:rsidR="00434B39" w:rsidRPr="00F43068">
        <w:rPr>
          <w:rStyle w:val="affe"/>
          <w:sz w:val="24"/>
        </w:rPr>
        <w:t>")</w:t>
      </w:r>
      <w:r w:rsidRPr="00F43068">
        <w:t xml:space="preserve"> </w:t>
      </w:r>
      <w:r>
        <w:rPr>
          <w:lang w:val="ru-RU"/>
        </w:rPr>
        <w:t>определяем</w:t>
      </w:r>
      <w:r w:rsidRPr="00F43068">
        <w:t xml:space="preserve"> </w:t>
      </w:r>
      <w:r>
        <w:rPr>
          <w:lang w:val="ru-RU"/>
        </w:rPr>
        <w:t>текущий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находим</w:t>
      </w:r>
      <w:r w:rsidR="00434B39" w:rsidRPr="00F43068">
        <w:t xml:space="preserve"> </w:t>
      </w:r>
      <w:r w:rsidR="00434B39">
        <w:rPr>
          <w:lang w:val="ru-RU"/>
        </w:rPr>
        <w:t>в</w:t>
      </w:r>
      <w:r w:rsidR="00434B39" w:rsidRPr="00F43068">
        <w:t xml:space="preserve"> </w:t>
      </w:r>
      <w:r w:rsidR="00434B39">
        <w:rPr>
          <w:lang w:val="ru-RU"/>
        </w:rPr>
        <w:t>нем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t>uploads</w:t>
      </w:r>
      <w:r w:rsidR="00434B39" w:rsidRPr="00F43068">
        <w:t xml:space="preserve">, </w:t>
      </w:r>
      <w:r w:rsidR="00434B39">
        <w:rPr>
          <w:lang w:val="ru-RU"/>
        </w:rPr>
        <w:t>это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будет</w:t>
      </w:r>
      <w:r w:rsidR="00434B39" w:rsidRPr="00F43068">
        <w:t xml:space="preserve"> </w:t>
      </w:r>
      <w:r w:rsidR="00434B39">
        <w:rPr>
          <w:lang w:val="ru-RU"/>
        </w:rPr>
        <w:t>фактическим</w:t>
      </w:r>
      <w:r w:rsidR="00434B39" w:rsidRPr="00F43068">
        <w:t xml:space="preserve"> </w:t>
      </w:r>
      <w:r w:rsidR="00434B39">
        <w:rPr>
          <w:lang w:val="ru-RU"/>
        </w:rPr>
        <w:t>расположением</w:t>
      </w:r>
      <w:r w:rsidR="00434B39" w:rsidRPr="00F43068">
        <w:t xml:space="preserve"> </w:t>
      </w:r>
      <w:r w:rsidR="00434B39">
        <w:rPr>
          <w:lang w:val="ru-RU"/>
        </w:rPr>
        <w:t>всех</w:t>
      </w:r>
      <w:r w:rsidR="00434B39" w:rsidRPr="00F43068">
        <w:t xml:space="preserve"> </w:t>
      </w:r>
      <w:r w:rsidR="00434B39">
        <w:rPr>
          <w:lang w:val="ru-RU"/>
        </w:rPr>
        <w:t>загружаемых</w:t>
      </w:r>
      <w:r w:rsidR="00434B39" w:rsidRPr="00F43068">
        <w:t xml:space="preserve"> </w:t>
      </w:r>
      <w:r w:rsidR="00434B39">
        <w:rPr>
          <w:lang w:val="ru-RU"/>
        </w:rPr>
        <w:t>на</w:t>
      </w:r>
      <w:r w:rsidR="00434B39" w:rsidRPr="00F43068">
        <w:t xml:space="preserve"> </w:t>
      </w:r>
      <w:r w:rsidR="00434B39">
        <w:rPr>
          <w:lang w:val="ru-RU"/>
        </w:rPr>
        <w:t>сервер</w:t>
      </w:r>
      <w:r w:rsidR="00434B39" w:rsidRPr="00F43068">
        <w:t xml:space="preserve"> </w:t>
      </w:r>
      <w:r w:rsidR="00434B39">
        <w:rPr>
          <w:lang w:val="ru-RU"/>
        </w:rPr>
        <w:t>файлов</w:t>
      </w:r>
      <w:r w:rsidR="00434B39" w:rsidRPr="00F43068">
        <w:t xml:space="preserve">. </w:t>
      </w:r>
      <w:r w:rsidR="00434B39">
        <w:rPr>
          <w:lang w:val="ru-RU"/>
        </w:rPr>
        <w:t xml:space="preserve">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7" w:name="_Toc59029725"/>
      <w:r>
        <w:t>Авторизация</w:t>
      </w:r>
      <w:bookmarkEnd w:id="57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F43068" w:rsidRDefault="00255E16" w:rsidP="00255E16">
      <w:pPr>
        <w:pStyle w:val="Normaltext"/>
        <w:jc w:val="both"/>
        <w:rPr>
          <w:lang w:val="ru-RU"/>
        </w:rPr>
      </w:pPr>
      <w:bookmarkStart w:id="58" w:name="_Hlk59029091"/>
      <w:r w:rsidRPr="00255E16">
        <w:rPr>
          <w:i/>
          <w:lang w:val="ru-RU"/>
        </w:rPr>
        <w:t>Листинг</w:t>
      </w:r>
      <w:r w:rsidRPr="00F43068">
        <w:rPr>
          <w:i/>
          <w:lang w:val="ru-RU"/>
        </w:rPr>
        <w:t xml:space="preserve"> 2.6 – «</w:t>
      </w:r>
      <w:r>
        <w:rPr>
          <w:i/>
          <w:lang w:val="ru-RU"/>
        </w:rPr>
        <w:t>Генерация</w:t>
      </w:r>
      <w:r w:rsidRPr="00F43068">
        <w:rPr>
          <w:i/>
          <w:lang w:val="ru-RU"/>
        </w:rPr>
        <w:t xml:space="preserve"> </w:t>
      </w:r>
      <w:r>
        <w:rPr>
          <w:i/>
        </w:rPr>
        <w:t>JWT</w:t>
      </w:r>
      <w:r w:rsidRPr="00F43068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  <w:r w:rsidRPr="00F43068">
        <w:rPr>
          <w:i/>
          <w:lang w:val="ru-RU"/>
        </w:rPr>
        <w:t>»</w:t>
      </w:r>
    </w:p>
    <w:bookmarkEnd w:id="58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пользователям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59" w:name="_Hlk59029110"/>
      <w:r>
        <w:rPr>
          <w:lang w:val="ru-RU"/>
        </w:rPr>
        <w:t xml:space="preserve">Пример регистрации фильтра </w:t>
      </w:r>
      <w:bookmarkEnd w:id="59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bookmarkStart w:id="60" w:name="_Hlk59102795"/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proofErr w:type="spellEnd"/>
      <w:r w:rsidRPr="00255E16">
        <w:rPr>
          <w:i/>
        </w:rPr>
        <w:t>»</w:t>
      </w:r>
    </w:p>
    <w:bookmarkEnd w:id="60"/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204270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1" w:name="_Toc59029726"/>
      <w:bookmarkStart w:id="6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3" w:name="_Toc59029727"/>
      <w:bookmarkEnd w:id="62"/>
      <w:r>
        <w:t>Структура проекта</w:t>
      </w:r>
      <w:bookmarkEnd w:id="63"/>
    </w:p>
    <w:p w14:paraId="2102FB77" w14:textId="77777777" w:rsidR="000077F6" w:rsidRP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При разработке веб-приложения был использован архитектурный паттерн проектирования MVVM (</w:t>
      </w:r>
      <w:proofErr w:type="spellStart"/>
      <w:r w:rsidRPr="000077F6">
        <w:rPr>
          <w:rFonts w:ascii="Times New Roman" w:hAnsi="Times New Roman"/>
          <w:sz w:val="28"/>
        </w:rPr>
        <w:t>Model-View-ViewModel</w:t>
      </w:r>
      <w:proofErr w:type="spellEnd"/>
      <w:r w:rsidRPr="000077F6">
        <w:rPr>
          <w:rFonts w:ascii="Times New Roman" w:hAnsi="Times New Roman"/>
          <w:sz w:val="28"/>
        </w:rPr>
        <w:t>). Использование паттерна MVVM позволяет отделить логику приложения от визуальной составляющей, тем самым создать слабо связанную, легко расширяемую структуру приложения.</w:t>
      </w:r>
    </w:p>
    <w:p w14:paraId="5830BA69" w14:textId="0A10E721" w:rsidR="00F43068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Паттерн MVVM состоит из трех компонентов: модели (</w:t>
      </w:r>
      <w:proofErr w:type="spellStart"/>
      <w:r w:rsidRPr="000077F6">
        <w:rPr>
          <w:rFonts w:ascii="Times New Roman" w:hAnsi="Times New Roman"/>
          <w:sz w:val="28"/>
        </w:rPr>
        <w:t>Model</w:t>
      </w:r>
      <w:proofErr w:type="spellEnd"/>
      <w:r w:rsidRPr="000077F6">
        <w:rPr>
          <w:rFonts w:ascii="Times New Roman" w:hAnsi="Times New Roman"/>
          <w:sz w:val="28"/>
        </w:rPr>
        <w:t>), модели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и представления (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). Схема связей между компонентами паттерна MVVM представлена на рисунке </w:t>
      </w:r>
      <w:r>
        <w:rPr>
          <w:rFonts w:ascii="Times New Roman" w:hAnsi="Times New Roman"/>
          <w:sz w:val="28"/>
          <w:lang w:val="en-US"/>
        </w:rPr>
        <w:t>3</w:t>
      </w:r>
      <w:r w:rsidRPr="000077F6">
        <w:rPr>
          <w:rFonts w:ascii="Times New Roman" w:hAnsi="Times New Roman"/>
          <w:sz w:val="28"/>
        </w:rPr>
        <w:t>.1.</w:t>
      </w:r>
    </w:p>
    <w:p w14:paraId="36F6264B" w14:textId="1C27CCD0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DE8F891" w14:textId="66412292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C0722CC" wp14:editId="68CED47B">
            <wp:extent cx="4807492" cy="2689860"/>
            <wp:effectExtent l="19050" t="19050" r="1270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v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-1" r="4118" b="2621"/>
                    <a:stretch/>
                  </pic:blipFill>
                  <pic:spPr bwMode="auto">
                    <a:xfrm>
                      <a:off x="0" y="0"/>
                      <a:ext cx="4843458" cy="270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9A1" w14:textId="088CEF53" w:rsidR="000077F6" w:rsidRPr="001628E7" w:rsidRDefault="000077F6" w:rsidP="000077F6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0077F6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1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 xml:space="preserve">Схема связей между компонентами паттерна </w:t>
      </w:r>
      <w:r>
        <w:rPr>
          <w:rFonts w:cs="Times New Roman"/>
          <w:i/>
          <w:szCs w:val="24"/>
        </w:rPr>
        <w:t>MVVM</w:t>
      </w:r>
    </w:p>
    <w:p w14:paraId="6BD834DF" w14:textId="77777777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A7A6356" w14:textId="7FA87625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 xml:space="preserve">Модель описывает используемые в приложении данные. Представление или 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 определяет визуальный интерфейс, с помощью которого пользователь взаимодействует с приложением. Модель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связывает модель и представление через механизм привязки данных. Модель представления также содержит логику по получению данных из модели, которые потом передаются в представление. Также модель представления определяет логику по обновлению данных в модели.</w:t>
      </w:r>
    </w:p>
    <w:p w14:paraId="17B77C77" w14:textId="77777777" w:rsidR="001C56DC" w:rsidRPr="001C56DC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Структура проекта представляет собой систему папок, включающую в себя следующие структурные единицы: </w:t>
      </w:r>
    </w:p>
    <w:p w14:paraId="752EAE54" w14:textId="476F0643" w:rsid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Файлы компонентов, где компонент – это часть интерфейса приложения с собственной логикой. </w:t>
      </w:r>
      <w:r>
        <w:rPr>
          <w:rFonts w:ascii="Times New Roman" w:hAnsi="Times New Roman"/>
          <w:sz w:val="28"/>
        </w:rPr>
        <w:t xml:space="preserve">Компонент состоит из трех частей, каждая из которых </w:t>
      </w:r>
      <w:proofErr w:type="spellStart"/>
      <w:r>
        <w:rPr>
          <w:rFonts w:ascii="Times New Roman" w:hAnsi="Times New Roman"/>
          <w:sz w:val="28"/>
        </w:rPr>
        <w:t>распологается</w:t>
      </w:r>
      <w:proofErr w:type="spellEnd"/>
      <w:r>
        <w:rPr>
          <w:rFonts w:ascii="Times New Roman" w:hAnsi="Times New Roman"/>
          <w:sz w:val="28"/>
        </w:rPr>
        <w:t xml:space="preserve"> в отдельном файле:</w:t>
      </w:r>
    </w:p>
    <w:p w14:paraId="09500EE3" w14:textId="22C17022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htm</w:t>
      </w:r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в этом файле содержится шаблон компонента</w:t>
      </w:r>
      <w:r w:rsidR="00D22C48">
        <w:rPr>
          <w:rFonts w:ascii="Times New Roman" w:hAnsi="Times New Roman"/>
          <w:sz w:val="28"/>
        </w:rPr>
        <w:t>;</w:t>
      </w:r>
    </w:p>
    <w:p w14:paraId="7459B9A1" w14:textId="423E98AF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proofErr w:type="gramStart"/>
      <w:r w:rsidRPr="001C56DC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scss</w:t>
      </w:r>
      <w:proofErr w:type="spellEnd"/>
      <w:proofErr w:type="gramEnd"/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файл для стилей компонента</w:t>
      </w:r>
      <w:r w:rsidR="00D22C48">
        <w:rPr>
          <w:rFonts w:ascii="Times New Roman" w:hAnsi="Times New Roman"/>
          <w:sz w:val="28"/>
        </w:rPr>
        <w:t>;</w:t>
      </w:r>
    </w:p>
    <w:p w14:paraId="76743C6D" w14:textId="55C6A627" w:rsidR="00D22C48" w:rsidRPr="00D22C48" w:rsidRDefault="00D22C48" w:rsidP="00D22C48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709" w:firstLine="567"/>
        <w:jc w:val="both"/>
        <w:rPr>
          <w:rFonts w:ascii="Times New Roman" w:hAnsi="Times New Roman"/>
          <w:sz w:val="28"/>
        </w:rPr>
      </w:pPr>
      <w:proofErr w:type="gramStart"/>
      <w:r w:rsidRPr="00D22C48">
        <w:rPr>
          <w:rFonts w:ascii="Times New Roman" w:hAnsi="Times New Roman"/>
          <w:sz w:val="28"/>
        </w:rPr>
        <w:lastRenderedPageBreak/>
        <w:t>.</w:t>
      </w:r>
      <w:proofErr w:type="spellStart"/>
      <w:proofErr w:type="gramEnd"/>
      <w:r>
        <w:rPr>
          <w:rFonts w:ascii="Times New Roman" w:hAnsi="Times New Roman"/>
          <w:sz w:val="28"/>
          <w:lang w:val="en-US"/>
        </w:rPr>
        <w:t>js</w:t>
      </w:r>
      <w:proofErr w:type="spellEnd"/>
      <w:r w:rsidRPr="00D22C4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файл контроллера компонента </w:t>
      </w:r>
      <w:r w:rsidRPr="00D22C48">
        <w:rPr>
          <w:rFonts w:ascii="Times New Roman" w:hAnsi="Times New Roman"/>
          <w:sz w:val="28"/>
        </w:rPr>
        <w:t>в котором содержится вся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поведения и управления данными, такая как порядок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выполнения запросов к серверу, 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фильтров, обработчики событий.</w:t>
      </w:r>
    </w:p>
    <w:p w14:paraId="1AE2C933" w14:textId="4E5A8527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моделей.</w:t>
      </w:r>
    </w:p>
    <w:p w14:paraId="094D6699" w14:textId="273BBAB8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сервисов, использующихся для обработки и предоставления данных компонентам.</w:t>
      </w:r>
    </w:p>
    <w:p w14:paraId="7CC97122" w14:textId="55C38CEA" w:rsidR="000077F6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Файловая структура проекта представлена на рисунке 3.2.</w:t>
      </w:r>
    </w:p>
    <w:p w14:paraId="4A01BE14" w14:textId="3FE5F3A3" w:rsidR="00D22C48" w:rsidRDefault="00D22C48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73C07D0B" w14:textId="43E75424" w:rsidR="00D22C48" w:rsidRDefault="009271BF" w:rsidP="00A4648C">
      <w:pPr>
        <w:spacing w:after="0"/>
        <w:ind w:firstLine="708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C93B668" wp14:editId="58BF7F9C">
            <wp:extent cx="2762250" cy="6968259"/>
            <wp:effectExtent l="19050" t="19050" r="1905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5"/>
                    <a:stretch/>
                  </pic:blipFill>
                  <pic:spPr bwMode="auto">
                    <a:xfrm>
                      <a:off x="0" y="0"/>
                      <a:ext cx="2789503" cy="70370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F144" w14:textId="1009AC1F" w:rsidR="00A4648C" w:rsidRPr="00B42532" w:rsidRDefault="00A4648C" w:rsidP="00A4648C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4" w:name="_Hlk52228769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2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Структура проекта</w:t>
      </w:r>
    </w:p>
    <w:bookmarkEnd w:id="64"/>
    <w:p w14:paraId="13D78677" w14:textId="77777777" w:rsidR="00906C92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lastRenderedPageBreak/>
        <w:t xml:space="preserve">Приложения </w:t>
      </w:r>
      <w:proofErr w:type="spellStart"/>
      <w:r w:rsidRPr="0032178C">
        <w:rPr>
          <w:rFonts w:ascii="Times New Roman" w:hAnsi="Times New Roman"/>
          <w:sz w:val="28"/>
        </w:rPr>
        <w:t>Angular</w:t>
      </w:r>
      <w:proofErr w:type="spellEnd"/>
      <w:r w:rsidRPr="0032178C">
        <w:rPr>
          <w:rFonts w:ascii="Times New Roman" w:hAnsi="Times New Roman"/>
          <w:sz w:val="28"/>
        </w:rPr>
        <w:t xml:space="preserve"> имеют модульную структуру. Модули служат изолирующей логической объединяющей структурой для компонентов и сервисов. Разрабатываемое приложение разделено на </w:t>
      </w:r>
      <w:r w:rsidR="00906C92">
        <w:rPr>
          <w:rFonts w:ascii="Times New Roman" w:hAnsi="Times New Roman"/>
          <w:sz w:val="28"/>
        </w:rPr>
        <w:t>четыре</w:t>
      </w:r>
      <w:r w:rsidRPr="0032178C">
        <w:rPr>
          <w:rFonts w:ascii="Times New Roman" w:hAnsi="Times New Roman"/>
          <w:sz w:val="28"/>
        </w:rPr>
        <w:t xml:space="preserve"> модуля: </w:t>
      </w:r>
    </w:p>
    <w:p w14:paraId="3C41DCB0" w14:textId="634054B6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авторизации</w:t>
      </w:r>
      <w:r w:rsidR="008D3697" w:rsidRPr="008D3697">
        <w:rPr>
          <w:rFonts w:ascii="Times New Roman" w:hAnsi="Times New Roman"/>
          <w:sz w:val="28"/>
        </w:rPr>
        <w:t xml:space="preserve"> – в нем содержаться компоненты и сервисы, связанные со страницей авторизации пользователя;</w:t>
      </w:r>
    </w:p>
    <w:p w14:paraId="35FEBCC2" w14:textId="320D3CA3" w:rsidR="008D3697" w:rsidRPr="008D3697" w:rsidRDefault="008D3697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администрирования – содержит в себе все необходимые компоненты для реализации панели администрирования;</w:t>
      </w:r>
    </w:p>
    <w:p w14:paraId="7C0D5E9A" w14:textId="6E7762C8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модуль, содержащий компонент</w:t>
      </w:r>
      <w:r w:rsidR="008D3697" w:rsidRPr="008D3697">
        <w:rPr>
          <w:rFonts w:ascii="Times New Roman" w:hAnsi="Times New Roman"/>
          <w:sz w:val="28"/>
        </w:rPr>
        <w:t>ы и сервисы</w:t>
      </w:r>
      <w:r w:rsidRPr="008D3697">
        <w:rPr>
          <w:rFonts w:ascii="Times New Roman" w:hAnsi="Times New Roman"/>
          <w:sz w:val="28"/>
        </w:rPr>
        <w:t>,</w:t>
      </w:r>
      <w:r w:rsidR="008D3697" w:rsidRPr="008D3697">
        <w:rPr>
          <w:rFonts w:ascii="Times New Roman" w:hAnsi="Times New Roman"/>
          <w:sz w:val="28"/>
        </w:rPr>
        <w:t xml:space="preserve"> обеспечивающие вывод списка продуктов, а также информации об отдельном продукте;</w:t>
      </w:r>
    </w:p>
    <w:p w14:paraId="299111A2" w14:textId="4E28F60B" w:rsidR="00906C92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общих компонентов и сервисов</w:t>
      </w:r>
      <w:r w:rsidR="008D3697" w:rsidRPr="008D3697">
        <w:rPr>
          <w:rFonts w:ascii="Times New Roman" w:hAnsi="Times New Roman"/>
          <w:sz w:val="28"/>
        </w:rPr>
        <w:t xml:space="preserve">, которые </w:t>
      </w:r>
      <w:proofErr w:type="spellStart"/>
      <w:r w:rsidR="008D3697" w:rsidRPr="008D3697">
        <w:rPr>
          <w:rFonts w:ascii="Times New Roman" w:hAnsi="Times New Roman"/>
          <w:sz w:val="28"/>
        </w:rPr>
        <w:t>переиспользуются</w:t>
      </w:r>
      <w:proofErr w:type="spellEnd"/>
      <w:r w:rsidR="008D3697" w:rsidRPr="008D3697">
        <w:rPr>
          <w:rFonts w:ascii="Times New Roman" w:hAnsi="Times New Roman"/>
          <w:sz w:val="28"/>
        </w:rPr>
        <w:t xml:space="preserve"> в других модулях</w:t>
      </w:r>
      <w:r w:rsidRPr="008D3697">
        <w:rPr>
          <w:rFonts w:ascii="Times New Roman" w:hAnsi="Times New Roman"/>
          <w:sz w:val="28"/>
        </w:rPr>
        <w:t xml:space="preserve">. </w:t>
      </w:r>
    </w:p>
    <w:p w14:paraId="7936B9F5" w14:textId="29E1DC6F" w:rsidR="0032178C" w:rsidRPr="0032178C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 xml:space="preserve">Файлы модулей расположены в </w:t>
      </w:r>
      <w:r w:rsidR="005734C6">
        <w:rPr>
          <w:rFonts w:ascii="Times New Roman" w:hAnsi="Times New Roman"/>
          <w:sz w:val="28"/>
        </w:rPr>
        <w:t>каталогах</w:t>
      </w:r>
      <w:r w:rsidRPr="0032178C">
        <w:rPr>
          <w:rFonts w:ascii="Times New Roman" w:hAnsi="Times New Roman"/>
          <w:sz w:val="28"/>
        </w:rPr>
        <w:t xml:space="preserve"> </w:t>
      </w:r>
      <w:proofErr w:type="spellStart"/>
      <w:r w:rsidRPr="0032178C">
        <w:rPr>
          <w:rFonts w:ascii="Times New Roman" w:hAnsi="Times New Roman"/>
          <w:sz w:val="28"/>
        </w:rPr>
        <w:t>auth</w:t>
      </w:r>
      <w:proofErr w:type="spellEnd"/>
      <w:r w:rsidRPr="0032178C">
        <w:rPr>
          <w:rFonts w:ascii="Times New Roman" w:hAnsi="Times New Roman"/>
          <w:sz w:val="28"/>
        </w:rPr>
        <w:t>,</w:t>
      </w:r>
      <w:r w:rsidR="005734C6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admin</w:t>
      </w:r>
      <w:r w:rsidR="005734C6" w:rsidRPr="005734C6">
        <w:rPr>
          <w:rFonts w:ascii="Times New Roman" w:hAnsi="Times New Roman"/>
          <w:sz w:val="28"/>
        </w:rPr>
        <w:t>,</w:t>
      </w:r>
      <w:r w:rsidRPr="0032178C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core</w:t>
      </w:r>
      <w:r w:rsidRPr="0032178C">
        <w:rPr>
          <w:rFonts w:ascii="Times New Roman" w:hAnsi="Times New Roman"/>
          <w:sz w:val="28"/>
        </w:rPr>
        <w:t xml:space="preserve"> и </w:t>
      </w:r>
      <w:proofErr w:type="spellStart"/>
      <w:r w:rsidRPr="0032178C">
        <w:rPr>
          <w:rFonts w:ascii="Times New Roman" w:hAnsi="Times New Roman"/>
          <w:sz w:val="28"/>
        </w:rPr>
        <w:t>shared</w:t>
      </w:r>
      <w:proofErr w:type="spellEnd"/>
      <w:r w:rsidRPr="0032178C">
        <w:rPr>
          <w:rFonts w:ascii="Times New Roman" w:hAnsi="Times New Roman"/>
          <w:sz w:val="28"/>
        </w:rPr>
        <w:t xml:space="preserve"> соответственно.</w:t>
      </w:r>
    </w:p>
    <w:p w14:paraId="5AE686C2" w14:textId="506E9009" w:rsidR="00D22C48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>Разделение приложения на модули способствует организации «ленивой загрузки» файлов компонентов. «Ленивая загрузка» – это техника, при которой часть веб-страницы загружается в более поздний момент времени, когда эта часть действительно необходима [</w:t>
      </w:r>
      <w:r w:rsidRPr="00906C92">
        <w:rPr>
          <w:rFonts w:ascii="Times New Roman" w:hAnsi="Times New Roman"/>
          <w:color w:val="FF0000"/>
          <w:sz w:val="28"/>
        </w:rPr>
        <w:t>7</w:t>
      </w:r>
      <w:r w:rsidR="00906C92" w:rsidRPr="00906C92">
        <w:rPr>
          <w:rFonts w:ascii="Times New Roman" w:hAnsi="Times New Roman"/>
          <w:color w:val="FF0000"/>
          <w:sz w:val="28"/>
        </w:rPr>
        <w:t xml:space="preserve"> (практика)</w:t>
      </w:r>
      <w:r w:rsidRPr="0032178C">
        <w:rPr>
          <w:rFonts w:ascii="Times New Roman" w:hAnsi="Times New Roman"/>
          <w:sz w:val="28"/>
        </w:rPr>
        <w:t>]. Таким образом, повышается скорость первоначальной загрузки приложения.</w:t>
      </w:r>
    </w:p>
    <w:p w14:paraId="2ED8321D" w14:textId="77777777" w:rsidR="000F1B6E" w:rsidRPr="000F1B6E" w:rsidRDefault="000F1B6E" w:rsidP="004276FD">
      <w:pPr>
        <w:spacing w:after="0"/>
        <w:jc w:val="both"/>
        <w:rPr>
          <w:rFonts w:ascii="Times New Roman" w:hAnsi="Times New Roman"/>
          <w:sz w:val="28"/>
        </w:rPr>
      </w:pPr>
    </w:p>
    <w:p w14:paraId="17354CB7" w14:textId="7D244B71" w:rsidR="00F43040" w:rsidRDefault="007C7BF3" w:rsidP="00D70D54">
      <w:pPr>
        <w:pStyle w:val="a9"/>
        <w:numPr>
          <w:ilvl w:val="1"/>
          <w:numId w:val="4"/>
        </w:numPr>
        <w:spacing w:line="276" w:lineRule="auto"/>
      </w:pPr>
      <w:r>
        <w:t xml:space="preserve">Реализация </w:t>
      </w:r>
      <w:r w:rsidR="001E23C1">
        <w:t>Интернет-витрины</w:t>
      </w:r>
    </w:p>
    <w:p w14:paraId="14477937" w14:textId="38FF8C22" w:rsidR="00085AAF" w:rsidRDefault="00E2450F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Первым этапом разработки пользовательской части веб-приложения стала реализация Интернет-витрины.</w:t>
      </w:r>
      <w:r w:rsidR="00E928FA">
        <w:rPr>
          <w:lang w:val="ru-RU"/>
        </w:rPr>
        <w:t xml:space="preserve"> Все компоненты и сервисы, необходимые для работы Интернет-витрины, содержатся в модуле </w:t>
      </w:r>
      <w:r w:rsidR="00E928FA" w:rsidRPr="00E928FA">
        <w:rPr>
          <w:rStyle w:val="affe"/>
          <w:sz w:val="24"/>
        </w:rPr>
        <w:t>core</w:t>
      </w:r>
      <w:r w:rsidR="00085AAF">
        <w:rPr>
          <w:lang w:val="ru-RU"/>
        </w:rPr>
        <w:t xml:space="preserve">, также для вывода информации о продуктах используются некоторые общие компоненты, определенные в модуле </w:t>
      </w:r>
      <w:r w:rsidR="00085AAF" w:rsidRPr="00085AAF">
        <w:rPr>
          <w:rStyle w:val="affe"/>
          <w:sz w:val="24"/>
        </w:rPr>
        <w:t>shared</w:t>
      </w:r>
      <w:r w:rsidR="00E44863">
        <w:rPr>
          <w:lang w:val="ru-RU"/>
        </w:rPr>
        <w:t>, такие как:</w:t>
      </w:r>
    </w:p>
    <w:p w14:paraId="3EAFBDB5" w14:textId="30B311B8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PillowComponent</w:t>
      </w:r>
      <w:proofErr w:type="spellEnd"/>
      <w:r>
        <w:rPr>
          <w:lang w:val="ru-RU"/>
        </w:rPr>
        <w:t xml:space="preserve"> – отвечает за вывод карточки продукта;</w:t>
      </w:r>
    </w:p>
    <w:p w14:paraId="60BB8646" w14:textId="4AD78BF6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– осуществляет вывод списка карточек продуктов;</w:t>
      </w:r>
    </w:p>
    <w:p w14:paraId="4A21329C" w14:textId="399D16D0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–</w:t>
      </w:r>
      <w:r w:rsidR="006524BF">
        <w:rPr>
          <w:lang w:val="ru-RU"/>
        </w:rPr>
        <w:t xml:space="preserve"> используется для вывода подробной информации о продукте;</w:t>
      </w:r>
    </w:p>
    <w:p w14:paraId="5A80F803" w14:textId="4DA8CA09" w:rsidR="006524BF" w:rsidRDefault="006524BF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PillowService</w:t>
      </w:r>
      <w:proofErr w:type="spellEnd"/>
      <w:r>
        <w:rPr>
          <w:lang w:val="ru-RU"/>
        </w:rPr>
        <w:t xml:space="preserve"> – сервис, содержащий методы для отправки и обработки запросов на сервер.</w:t>
      </w:r>
    </w:p>
    <w:p w14:paraId="162A2AD8" w14:textId="50D5364A" w:rsidR="00E2450F" w:rsidRDefault="00E928FA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г</w:t>
      </w:r>
      <w:r w:rsidR="00E2450F">
        <w:rPr>
          <w:lang w:val="ru-RU"/>
        </w:rPr>
        <w:t>лавн</w:t>
      </w:r>
      <w:r>
        <w:rPr>
          <w:lang w:val="ru-RU"/>
        </w:rPr>
        <w:t>ой</w:t>
      </w:r>
      <w:r w:rsidR="00E2450F">
        <w:rPr>
          <w:lang w:val="ru-RU"/>
        </w:rPr>
        <w:t xml:space="preserve"> страниц</w:t>
      </w:r>
      <w:r>
        <w:rPr>
          <w:lang w:val="ru-RU"/>
        </w:rPr>
        <w:t>е</w:t>
      </w:r>
      <w:r w:rsidR="00E2450F">
        <w:rPr>
          <w:lang w:val="ru-RU"/>
        </w:rPr>
        <w:t xml:space="preserve"> Интернет-витрины </w:t>
      </w:r>
      <w:r>
        <w:rPr>
          <w:lang w:val="ru-RU"/>
        </w:rPr>
        <w:t>представлен</w:t>
      </w:r>
      <w:r w:rsidR="00E2450F">
        <w:rPr>
          <w:lang w:val="ru-RU"/>
        </w:rPr>
        <w:t xml:space="preserve"> список продуктов магазина.</w:t>
      </w:r>
      <w:r w:rsidR="005E0474">
        <w:rPr>
          <w:lang w:val="ru-RU"/>
        </w:rPr>
        <w:t xml:space="preserve"> Вывод списка продуктов осуществляется в компоненте </w:t>
      </w:r>
      <w:proofErr w:type="spellStart"/>
      <w:r w:rsidR="005E0474" w:rsidRPr="005E0474">
        <w:rPr>
          <w:rStyle w:val="affe"/>
          <w:sz w:val="24"/>
          <w:lang w:val="ru-RU"/>
        </w:rPr>
        <w:t>PillowListComponent</w:t>
      </w:r>
      <w:proofErr w:type="spellEnd"/>
      <w:r w:rsidR="005E0474">
        <w:rPr>
          <w:lang w:val="ru-RU"/>
        </w:rPr>
        <w:t xml:space="preserve"> следующим образом:</w:t>
      </w:r>
      <w:r w:rsidR="00CF6531">
        <w:rPr>
          <w:lang w:val="ru-RU"/>
        </w:rPr>
        <w:t xml:space="preserve"> при инициализации компонента в методе </w:t>
      </w:r>
      <w:proofErr w:type="spellStart"/>
      <w:proofErr w:type="gramStart"/>
      <w:r w:rsidR="00106772" w:rsidRPr="00E928FA">
        <w:rPr>
          <w:rStyle w:val="affe"/>
          <w:sz w:val="24"/>
        </w:rPr>
        <w:t>ngOnInit</w:t>
      </w:r>
      <w:proofErr w:type="spellEnd"/>
      <w:r w:rsidR="00106772">
        <w:rPr>
          <w:rStyle w:val="affe"/>
          <w:sz w:val="24"/>
          <w:lang w:val="ru-RU"/>
        </w:rPr>
        <w:t>(</w:t>
      </w:r>
      <w:proofErr w:type="gramEnd"/>
      <w:r w:rsidR="00106772">
        <w:rPr>
          <w:rStyle w:val="affe"/>
          <w:sz w:val="24"/>
          <w:lang w:val="ru-RU"/>
        </w:rPr>
        <w:t>)</w:t>
      </w:r>
      <w:r w:rsidR="00CF6531">
        <w:rPr>
          <w:lang w:val="ru-RU"/>
        </w:rPr>
        <w:t xml:space="preserve"> происходит вызов метода</w:t>
      </w:r>
      <w:r w:rsidR="00106772">
        <w:rPr>
          <w:lang w:val="ru-RU"/>
        </w:rPr>
        <w:t xml:space="preserve"> сервиса  </w:t>
      </w:r>
      <w:proofErr w:type="spellStart"/>
      <w:r w:rsidR="00106772" w:rsidRPr="00E928FA">
        <w:rPr>
          <w:rStyle w:val="affe"/>
          <w:sz w:val="24"/>
        </w:rPr>
        <w:t>getPillowsList</w:t>
      </w:r>
      <w:proofErr w:type="spellEnd"/>
      <w:r w:rsidR="00106772">
        <w:rPr>
          <w:rStyle w:val="affe"/>
          <w:sz w:val="24"/>
          <w:lang w:val="ru-RU"/>
        </w:rPr>
        <w:t>()</w:t>
      </w:r>
      <w:r w:rsidR="00106772">
        <w:rPr>
          <w:lang w:val="ru-RU"/>
        </w:rPr>
        <w:t xml:space="preserve">, </w:t>
      </w:r>
      <w:r w:rsidR="00052EEE">
        <w:rPr>
          <w:lang w:val="ru-RU"/>
        </w:rPr>
        <w:t xml:space="preserve">в </w:t>
      </w:r>
      <w:r w:rsidR="00106772">
        <w:rPr>
          <w:lang w:val="ru-RU"/>
        </w:rPr>
        <w:t>котор</w:t>
      </w:r>
      <w:r w:rsidR="00052EEE">
        <w:rPr>
          <w:lang w:val="ru-RU"/>
        </w:rPr>
        <w:t>ом</w:t>
      </w:r>
      <w:r w:rsidR="00106772">
        <w:rPr>
          <w:lang w:val="ru-RU"/>
        </w:rPr>
        <w:t xml:space="preserve"> осуществляет</w:t>
      </w:r>
      <w:r w:rsidR="00052EEE">
        <w:rPr>
          <w:lang w:val="ru-RU"/>
        </w:rPr>
        <w:t>ся</w:t>
      </w:r>
      <w:r w:rsidR="00106772">
        <w:rPr>
          <w:lang w:val="ru-RU"/>
        </w:rPr>
        <w:t xml:space="preserve"> </w:t>
      </w:r>
      <w:r w:rsidR="00106772">
        <w:t>GET</w:t>
      </w:r>
      <w:r w:rsidR="00106772">
        <w:rPr>
          <w:lang w:val="ru-RU"/>
        </w:rPr>
        <w:t xml:space="preserve"> запрос</w:t>
      </w:r>
      <w:r w:rsidR="00106772" w:rsidRPr="00106772">
        <w:rPr>
          <w:lang w:val="ru-RU"/>
        </w:rPr>
        <w:t xml:space="preserve"> </w:t>
      </w:r>
      <w:r w:rsidR="00106772">
        <w:rPr>
          <w:lang w:val="ru-RU"/>
        </w:rPr>
        <w:t xml:space="preserve">к разработанному ранее </w:t>
      </w:r>
      <w:r w:rsidR="00106772">
        <w:t>API</w:t>
      </w:r>
      <w:r w:rsidR="00106772" w:rsidRPr="00106772">
        <w:rPr>
          <w:lang w:val="ru-RU"/>
        </w:rPr>
        <w:t>.</w:t>
      </w:r>
      <w:r w:rsidR="00106772">
        <w:rPr>
          <w:lang w:val="ru-RU"/>
        </w:rPr>
        <w:t xml:space="preserve"> </w:t>
      </w:r>
      <w:r w:rsidR="00052EEE" w:rsidRPr="00052EEE">
        <w:rPr>
          <w:lang w:val="ru-RU"/>
        </w:rPr>
        <w:t xml:space="preserve">Для взаимодействия с сервером и отправки запросов по протоколу </w:t>
      </w:r>
      <w:proofErr w:type="spellStart"/>
      <w:r w:rsidR="00052EEE" w:rsidRPr="00052EEE">
        <w:rPr>
          <w:lang w:val="ru-RU"/>
        </w:rPr>
        <w:t>http</w:t>
      </w:r>
      <w:proofErr w:type="spellEnd"/>
      <w:r w:rsidR="00052EEE" w:rsidRPr="00052EEE">
        <w:rPr>
          <w:lang w:val="ru-RU"/>
        </w:rPr>
        <w:t xml:space="preserve"> применяется класс </w:t>
      </w:r>
      <w:proofErr w:type="spellStart"/>
      <w:r w:rsidR="00052EEE" w:rsidRPr="00052EEE">
        <w:rPr>
          <w:rStyle w:val="affe"/>
          <w:sz w:val="24"/>
          <w:lang w:val="ru-RU"/>
        </w:rPr>
        <w:t>HttpClient</w:t>
      </w:r>
      <w:proofErr w:type="spellEnd"/>
      <w:r w:rsidR="00052EEE">
        <w:rPr>
          <w:lang w:val="ru-RU"/>
        </w:rPr>
        <w:t xml:space="preserve">, который </w:t>
      </w:r>
      <w:r w:rsidR="00052EEE" w:rsidRPr="00052EEE">
        <w:rPr>
          <w:lang w:val="ru-RU"/>
        </w:rPr>
        <w:t>определяет ряд методов для отправки</w:t>
      </w:r>
      <w:r w:rsidR="00812637" w:rsidRPr="00812637">
        <w:rPr>
          <w:lang w:val="ru-RU"/>
        </w:rPr>
        <w:t xml:space="preserve"> </w:t>
      </w:r>
      <w:r w:rsidR="00812637">
        <w:rPr>
          <w:lang w:val="ru-RU"/>
        </w:rPr>
        <w:t>таких</w:t>
      </w:r>
      <w:r w:rsidR="00052EEE" w:rsidRPr="00052EEE">
        <w:rPr>
          <w:lang w:val="ru-RU"/>
        </w:rPr>
        <w:t xml:space="preserve"> запросов</w:t>
      </w:r>
      <w:r w:rsidR="00812637">
        <w:rPr>
          <w:lang w:val="ru-RU"/>
        </w:rPr>
        <w:t>, как</w:t>
      </w:r>
      <w:r w:rsidR="00052EEE" w:rsidRPr="00052EEE">
        <w:rPr>
          <w:lang w:val="ru-RU"/>
        </w:rPr>
        <w:t xml:space="preserve"> GET, POST, PUT, DELETE.</w:t>
      </w:r>
    </w:p>
    <w:p w14:paraId="0E82E83D" w14:textId="726EEA18" w:rsidR="00052EEE" w:rsidRDefault="00052EEE" w:rsidP="00E1615D">
      <w:pPr>
        <w:pStyle w:val="Normaltext"/>
        <w:ind w:firstLine="708"/>
        <w:jc w:val="both"/>
        <w:rPr>
          <w:lang w:val="ru-RU"/>
        </w:rPr>
      </w:pPr>
      <w:r w:rsidRPr="00052EEE">
        <w:rPr>
          <w:lang w:val="ru-RU"/>
        </w:rPr>
        <w:lastRenderedPageBreak/>
        <w:t xml:space="preserve">Методы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после выполнения запроса возвращают объект </w:t>
      </w:r>
      <w:proofErr w:type="spellStart"/>
      <w:r w:rsidRPr="00052EEE">
        <w:rPr>
          <w:rStyle w:val="affe"/>
          <w:sz w:val="24"/>
          <w:lang w:val="ru-RU"/>
        </w:rPr>
        <w:t>Observable</w:t>
      </w:r>
      <w:proofErr w:type="spellEnd"/>
      <w:r w:rsidRPr="00052EEE">
        <w:rPr>
          <w:rStyle w:val="affe"/>
          <w:sz w:val="24"/>
          <w:lang w:val="ru-RU"/>
        </w:rPr>
        <w:t>&lt;</w:t>
      </w:r>
      <w:proofErr w:type="spellStart"/>
      <w:r w:rsidRPr="00052EEE">
        <w:rPr>
          <w:rStyle w:val="affe"/>
          <w:sz w:val="24"/>
          <w:lang w:val="ru-RU"/>
        </w:rPr>
        <w:t>any</w:t>
      </w:r>
      <w:proofErr w:type="spellEnd"/>
      <w:r w:rsidRPr="00052EEE">
        <w:rPr>
          <w:rStyle w:val="affe"/>
          <w:sz w:val="24"/>
          <w:lang w:val="ru-RU"/>
        </w:rPr>
        <w:t>&gt;</w:t>
      </w:r>
      <w:r w:rsidRPr="00052EEE">
        <w:rPr>
          <w:lang w:val="ru-RU"/>
        </w:rPr>
        <w:t xml:space="preserve">, который определен в библиотеке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("</w:t>
      </w:r>
      <w:proofErr w:type="spellStart"/>
      <w:r w:rsidRPr="00052EEE">
        <w:rPr>
          <w:lang w:val="ru-RU"/>
        </w:rPr>
        <w:t>Reactive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Extensions</w:t>
      </w:r>
      <w:proofErr w:type="spellEnd"/>
      <w:r w:rsidRPr="00052EEE">
        <w:rPr>
          <w:lang w:val="ru-RU"/>
        </w:rPr>
        <w:t xml:space="preserve">"). </w:t>
      </w:r>
      <w:r>
        <w:rPr>
          <w:lang w:val="ru-RU"/>
        </w:rPr>
        <w:t xml:space="preserve">Библиотека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не является частью </w:t>
      </w:r>
      <w:proofErr w:type="spellStart"/>
      <w:r w:rsidRPr="00052EEE">
        <w:rPr>
          <w:lang w:val="ru-RU"/>
        </w:rPr>
        <w:t>Angular</w:t>
      </w:r>
      <w:proofErr w:type="spellEnd"/>
      <w:r w:rsidRPr="00052EEE">
        <w:rPr>
          <w:lang w:val="ru-RU"/>
        </w:rPr>
        <w:t xml:space="preserve">, однако широко используется при взаимодействии с сервером по </w:t>
      </w:r>
      <w:proofErr w:type="spellStart"/>
      <w:r w:rsidRPr="00052EEE">
        <w:rPr>
          <w:lang w:val="ru-RU"/>
        </w:rPr>
        <w:t>http</w:t>
      </w:r>
      <w:proofErr w:type="spellEnd"/>
      <w:r w:rsidRPr="00052EEE">
        <w:rPr>
          <w:lang w:val="ru-RU"/>
        </w:rPr>
        <w:t xml:space="preserve">. </w:t>
      </w:r>
      <w:r>
        <w:rPr>
          <w:lang w:val="ru-RU"/>
        </w:rPr>
        <w:t>В</w:t>
      </w:r>
      <w:r w:rsidRPr="00052EEE">
        <w:rPr>
          <w:lang w:val="ru-RU"/>
        </w:rPr>
        <w:t xml:space="preserve"> библиотек</w:t>
      </w:r>
      <w:r>
        <w:rPr>
          <w:lang w:val="ru-RU"/>
        </w:rPr>
        <w:t xml:space="preserve">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реализ</w:t>
      </w:r>
      <w:r>
        <w:rPr>
          <w:lang w:val="ru-RU"/>
        </w:rPr>
        <w:t>ован</w:t>
      </w:r>
      <w:r w:rsidRPr="00052EEE">
        <w:rPr>
          <w:lang w:val="ru-RU"/>
        </w:rPr>
        <w:t xml:space="preserve"> паттерн "асинхронный наблюдатель" (</w:t>
      </w:r>
      <w:proofErr w:type="spellStart"/>
      <w:r w:rsidRPr="00052EEE">
        <w:rPr>
          <w:lang w:val="ru-RU"/>
        </w:rPr>
        <w:t>asynchronous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observable</w:t>
      </w:r>
      <w:proofErr w:type="spellEnd"/>
      <w:r w:rsidRPr="00052EEE">
        <w:rPr>
          <w:lang w:val="ru-RU"/>
        </w:rPr>
        <w:t>)</w:t>
      </w:r>
      <w:r w:rsidR="00053608">
        <w:rPr>
          <w:lang w:val="ru-RU"/>
        </w:rPr>
        <w:t>,</w:t>
      </w:r>
      <w:r w:rsidR="0073211D">
        <w:rPr>
          <w:lang w:val="ru-RU"/>
        </w:rPr>
        <w:t xml:space="preserve"> по</w:t>
      </w:r>
      <w:r>
        <w:rPr>
          <w:lang w:val="ru-RU"/>
        </w:rPr>
        <w:t>этому</w:t>
      </w:r>
      <w:r w:rsidRPr="00052EEE">
        <w:rPr>
          <w:lang w:val="ru-RU"/>
        </w:rPr>
        <w:t xml:space="preserve"> выполнение запроса к серверу с помощью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выполняются в асинхронном режиме.</w:t>
      </w:r>
    </w:p>
    <w:p w14:paraId="72BA6D70" w14:textId="73612FAD" w:rsidR="00053608" w:rsidRDefault="00053608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Реализация вывода списка продуктов в компоненте </w:t>
      </w:r>
      <w:proofErr w:type="spellStart"/>
      <w:r w:rsidRPr="005E0474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представлена в листинге 3.1.</w:t>
      </w:r>
    </w:p>
    <w:p w14:paraId="5C8B1131" w14:textId="014F87F4" w:rsidR="00011894" w:rsidRPr="00011894" w:rsidRDefault="00011894" w:rsidP="00011894">
      <w:pPr>
        <w:pStyle w:val="Normaltext"/>
        <w:jc w:val="both"/>
        <w:rPr>
          <w:lang w:val="ru-RU"/>
        </w:rPr>
      </w:pPr>
      <w:bookmarkStart w:id="65" w:name="_Hlk59111682"/>
      <w:r w:rsidRPr="00255E16">
        <w:rPr>
          <w:i/>
          <w:lang w:val="ru-RU"/>
        </w:rPr>
        <w:t>Листинг</w:t>
      </w:r>
      <w:r w:rsidRPr="00011894">
        <w:rPr>
          <w:i/>
          <w:lang w:val="ru-RU"/>
        </w:rPr>
        <w:t xml:space="preserve"> </w:t>
      </w:r>
      <w:r>
        <w:rPr>
          <w:i/>
          <w:lang w:val="ru-RU"/>
        </w:rPr>
        <w:t>3</w:t>
      </w:r>
      <w:r w:rsidRPr="00011894">
        <w:rPr>
          <w:i/>
          <w:lang w:val="ru-RU"/>
        </w:rPr>
        <w:t>.</w:t>
      </w:r>
      <w:r>
        <w:rPr>
          <w:i/>
          <w:lang w:val="ru-RU"/>
        </w:rPr>
        <w:t>1</w:t>
      </w:r>
      <w:r w:rsidRPr="00011894">
        <w:rPr>
          <w:i/>
          <w:lang w:val="ru-RU"/>
        </w:rPr>
        <w:t xml:space="preserve"> – «</w:t>
      </w:r>
      <w:r w:rsidR="007A61E0">
        <w:rPr>
          <w:i/>
          <w:lang w:val="ru-RU"/>
        </w:rPr>
        <w:t>Реализация в</w:t>
      </w:r>
      <w:r>
        <w:rPr>
          <w:i/>
          <w:lang w:val="ru-RU"/>
        </w:rPr>
        <w:t>ывод</w:t>
      </w:r>
      <w:r w:rsidR="007A61E0">
        <w:rPr>
          <w:i/>
          <w:lang w:val="ru-RU"/>
        </w:rPr>
        <w:t>а</w:t>
      </w:r>
      <w:r>
        <w:rPr>
          <w:i/>
          <w:lang w:val="ru-RU"/>
        </w:rPr>
        <w:t xml:space="preserve"> списка продуктов</w:t>
      </w:r>
      <w:r w:rsidRPr="00011894">
        <w:rPr>
          <w:i/>
          <w:lang w:val="ru-RU"/>
        </w:rPr>
        <w:t>»</w:t>
      </w:r>
    </w:p>
    <w:bookmarkEnd w:id="65"/>
    <w:p w14:paraId="5CF49D1D" w14:textId="6F2E0A37" w:rsidR="005E0474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// </w:t>
      </w:r>
      <w:r w:rsidR="00053608">
        <w:rPr>
          <w:rStyle w:val="affe"/>
          <w:sz w:val="24"/>
          <w:lang w:val="ru-RU"/>
        </w:rPr>
        <w:t xml:space="preserve">метод </w:t>
      </w:r>
      <w:proofErr w:type="spellStart"/>
      <w:r w:rsidRPr="00E928FA">
        <w:rPr>
          <w:rStyle w:val="affe"/>
          <w:sz w:val="24"/>
        </w:rPr>
        <w:t>контроллер</w:t>
      </w:r>
      <w:proofErr w:type="spellEnd"/>
      <w:r w:rsidR="00053608">
        <w:rPr>
          <w:rStyle w:val="affe"/>
          <w:sz w:val="24"/>
          <w:lang w:val="ru-RU"/>
        </w:rPr>
        <w:t>а</w:t>
      </w:r>
      <w:r w:rsidRPr="00E928FA">
        <w:rPr>
          <w:rStyle w:val="affe"/>
          <w:sz w:val="24"/>
        </w:rPr>
        <w:t xml:space="preserve"> </w:t>
      </w:r>
      <w:proofErr w:type="spellStart"/>
      <w:r w:rsidRPr="00E928FA">
        <w:rPr>
          <w:rStyle w:val="affe"/>
          <w:sz w:val="24"/>
        </w:rPr>
        <w:t>компонента</w:t>
      </w:r>
      <w:proofErr w:type="spellEnd"/>
      <w:r w:rsidRPr="00E928FA">
        <w:rPr>
          <w:rStyle w:val="affe"/>
          <w:sz w:val="24"/>
        </w:rPr>
        <w:t>:</w:t>
      </w:r>
    </w:p>
    <w:p w14:paraId="63A8D626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ngOnInit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void {</w:t>
      </w:r>
    </w:p>
    <w:p w14:paraId="5F2C5E8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</w:t>
      </w:r>
      <w:proofErr w:type="spellStart"/>
      <w:proofErr w:type="gramStart"/>
      <w:r w:rsidRPr="00E928FA">
        <w:rPr>
          <w:rStyle w:val="affe"/>
          <w:sz w:val="24"/>
        </w:rPr>
        <w:t>this.pillowService.getPillowsList</w:t>
      </w:r>
      <w:proofErr w:type="spellEnd"/>
      <w:proofErr w:type="gramEnd"/>
      <w:r w:rsidRPr="00E928FA">
        <w:rPr>
          <w:rStyle w:val="affe"/>
          <w:sz w:val="24"/>
        </w:rPr>
        <w:t>().subscribe((data) =&gt; {</w:t>
      </w:r>
    </w:p>
    <w:p w14:paraId="44340C8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  </w:t>
      </w:r>
      <w:proofErr w:type="spellStart"/>
      <w:proofErr w:type="gramStart"/>
      <w:r w:rsidRPr="00E928FA">
        <w:rPr>
          <w:rStyle w:val="affe"/>
          <w:sz w:val="24"/>
        </w:rPr>
        <w:t>this.pillowService.pillowsList</w:t>
      </w:r>
      <w:proofErr w:type="spellEnd"/>
      <w:proofErr w:type="gramEnd"/>
      <w:r w:rsidRPr="00E928FA">
        <w:rPr>
          <w:rStyle w:val="affe"/>
          <w:sz w:val="24"/>
        </w:rPr>
        <w:t xml:space="preserve"> = data;</w:t>
      </w:r>
    </w:p>
    <w:p w14:paraId="1BD197E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}, err =&gt; </w:t>
      </w:r>
      <w:proofErr w:type="spellStart"/>
      <w:proofErr w:type="gramStart"/>
      <w:r w:rsidRPr="00E928FA">
        <w:rPr>
          <w:rStyle w:val="affe"/>
          <w:sz w:val="24"/>
        </w:rPr>
        <w:t>console.error</w:t>
      </w:r>
      <w:proofErr w:type="spellEnd"/>
      <w:proofErr w:type="gramEnd"/>
      <w:r w:rsidRPr="00E928FA">
        <w:rPr>
          <w:rStyle w:val="affe"/>
          <w:sz w:val="24"/>
        </w:rPr>
        <w:t>(err));</w:t>
      </w:r>
    </w:p>
    <w:p w14:paraId="5DC45EC3" w14:textId="5D88895A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5A0A39A7" w14:textId="5552B474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0E1987C" w14:textId="0E140BF2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>//метод сервиса:</w:t>
      </w:r>
    </w:p>
    <w:p w14:paraId="7B71B2BA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getPillowsList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Observable&lt;Pillow[]&gt; {</w:t>
      </w:r>
    </w:p>
    <w:p w14:paraId="53E272D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return </w:t>
      </w:r>
      <w:proofErr w:type="spellStart"/>
      <w:r w:rsidRPr="00E928FA">
        <w:rPr>
          <w:rStyle w:val="affe"/>
          <w:sz w:val="24"/>
        </w:rPr>
        <w:t>this.http.get</w:t>
      </w:r>
      <w:proofErr w:type="spellEnd"/>
      <w:r w:rsidRPr="00E928FA">
        <w:rPr>
          <w:rStyle w:val="affe"/>
          <w:sz w:val="24"/>
        </w:rPr>
        <w:t>&lt;Pillow[]&gt;(</w:t>
      </w:r>
      <w:proofErr w:type="spellStart"/>
      <w:proofErr w:type="gramStart"/>
      <w:r w:rsidRPr="00E928FA">
        <w:rPr>
          <w:rStyle w:val="affe"/>
          <w:sz w:val="24"/>
        </w:rPr>
        <w:t>this.baseUrl</w:t>
      </w:r>
      <w:proofErr w:type="spellEnd"/>
      <w:proofErr w:type="gramEnd"/>
      <w:r w:rsidRPr="00E928FA">
        <w:rPr>
          <w:rStyle w:val="affe"/>
          <w:sz w:val="24"/>
        </w:rPr>
        <w:t>);</w:t>
      </w:r>
    </w:p>
    <w:p w14:paraId="321AF44B" w14:textId="487D2850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200B57AA" w14:textId="163486D9" w:rsidR="00262ECD" w:rsidRDefault="00262ECD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Результат выполнения кода из листинга 3.1 представлен на рисунке 3.3.</w:t>
      </w:r>
    </w:p>
    <w:p w14:paraId="7825EC39" w14:textId="61E44C27" w:rsidR="00262ECD" w:rsidRDefault="00262ECD" w:rsidP="00E1615D">
      <w:pPr>
        <w:pStyle w:val="Normaltext"/>
        <w:ind w:firstLine="708"/>
        <w:jc w:val="both"/>
        <w:rPr>
          <w:lang w:val="ru-RU"/>
        </w:rPr>
      </w:pPr>
    </w:p>
    <w:p w14:paraId="0E4A6158" w14:textId="5A192933" w:rsidR="00262ECD" w:rsidRDefault="00262ECD" w:rsidP="006524BF">
      <w:pPr>
        <w:pStyle w:val="Normaltext"/>
        <w:ind w:firstLine="708"/>
        <w:jc w:val="center"/>
        <w:rPr>
          <w:lang w:val="ru-RU"/>
        </w:rPr>
      </w:pPr>
      <w:r w:rsidRPr="00262ECD">
        <w:rPr>
          <w:lang w:val="ru-RU"/>
        </w:rPr>
        <w:drawing>
          <wp:inline distT="0" distB="0" distL="0" distR="0" wp14:anchorId="1FBD8E3E" wp14:editId="3CB98063">
            <wp:extent cx="4774270" cy="4156710"/>
            <wp:effectExtent l="19050" t="19050" r="2667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5" r="2262"/>
                    <a:stretch/>
                  </pic:blipFill>
                  <pic:spPr bwMode="auto">
                    <a:xfrm>
                      <a:off x="0" y="0"/>
                      <a:ext cx="4792989" cy="41730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53C4" w14:textId="4C059300" w:rsidR="00262ECD" w:rsidRPr="00B42532" w:rsidRDefault="00262ECD" w:rsidP="00262EC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6" w:name="_Hlk59109867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Список продуктов Интернет-витрины</w:t>
      </w:r>
    </w:p>
    <w:bookmarkEnd w:id="66"/>
    <w:p w14:paraId="4A37FE3C" w14:textId="77777777" w:rsidR="00262ECD" w:rsidRPr="00262ECD" w:rsidRDefault="00262ECD" w:rsidP="00262ECD">
      <w:pPr>
        <w:pStyle w:val="Normaltext"/>
        <w:jc w:val="both"/>
        <w:rPr>
          <w:lang w:val="ru-RU"/>
        </w:rPr>
      </w:pPr>
    </w:p>
    <w:p w14:paraId="4CD6ED29" w14:textId="77777777" w:rsidR="0061182C" w:rsidRDefault="00BE7D19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Каждый элемент списка продуктов содержит ссылку на страницу с подробным описанием продукта.</w:t>
      </w:r>
      <w:r w:rsidR="000240C4">
        <w:rPr>
          <w:lang w:val="ru-RU"/>
        </w:rPr>
        <w:t xml:space="preserve"> </w:t>
      </w:r>
      <w:r w:rsidR="007F42AF">
        <w:rPr>
          <w:lang w:val="ru-RU"/>
        </w:rPr>
        <w:t xml:space="preserve">Вывод информации о продукте осуществляется с помощью компонента </w:t>
      </w:r>
      <w:proofErr w:type="spellStart"/>
      <w:r w:rsidR="007F42AF" w:rsidRPr="00E44863">
        <w:rPr>
          <w:rStyle w:val="affe"/>
          <w:sz w:val="24"/>
          <w:lang w:val="ru-RU"/>
        </w:rPr>
        <w:t>PillowDetailsComponent</w:t>
      </w:r>
      <w:proofErr w:type="spellEnd"/>
      <w:r w:rsidR="007F42AF">
        <w:rPr>
          <w:lang w:val="ru-RU"/>
        </w:rPr>
        <w:t xml:space="preserve">, расположенного в модуле </w:t>
      </w:r>
      <w:proofErr w:type="spellStart"/>
      <w:r w:rsidR="007F42AF" w:rsidRPr="00975337">
        <w:rPr>
          <w:rStyle w:val="affe"/>
          <w:sz w:val="24"/>
          <w:lang w:val="ru-RU"/>
        </w:rPr>
        <w:t>shared</w:t>
      </w:r>
      <w:proofErr w:type="spellEnd"/>
      <w:r w:rsidR="007F42AF" w:rsidRPr="007F42AF">
        <w:rPr>
          <w:lang w:val="ru-RU"/>
        </w:rPr>
        <w:t>.</w:t>
      </w:r>
      <w:r w:rsidR="0061182C">
        <w:rPr>
          <w:lang w:val="ru-RU"/>
        </w:rPr>
        <w:t xml:space="preserve"> Фрагмент страницы, содержащей детальную информацию о продукте представлен на рисунке 3.4.</w:t>
      </w:r>
    </w:p>
    <w:p w14:paraId="17261CDA" w14:textId="77777777" w:rsidR="0061182C" w:rsidRDefault="0061182C" w:rsidP="001F2CC3">
      <w:pPr>
        <w:pStyle w:val="Normaltext"/>
        <w:ind w:firstLine="708"/>
        <w:jc w:val="both"/>
        <w:rPr>
          <w:lang w:val="ru-RU"/>
        </w:rPr>
      </w:pPr>
    </w:p>
    <w:p w14:paraId="6B642C30" w14:textId="43B42730" w:rsidR="0061182C" w:rsidRDefault="0061182C" w:rsidP="001F2CC3">
      <w:pPr>
        <w:pStyle w:val="Normaltext"/>
        <w:ind w:firstLine="708"/>
        <w:jc w:val="both"/>
        <w:rPr>
          <w:lang w:val="ru-RU"/>
        </w:rPr>
      </w:pPr>
      <w:r w:rsidRPr="0061182C">
        <w:rPr>
          <w:lang w:val="ru-RU"/>
        </w:rPr>
        <w:drawing>
          <wp:inline distT="0" distB="0" distL="0" distR="0" wp14:anchorId="715030CE" wp14:editId="668CC6A7">
            <wp:extent cx="5658349" cy="4053840"/>
            <wp:effectExtent l="19050" t="19050" r="1905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837" cy="406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0488B" w14:textId="4E9DA9A5" w:rsidR="003947AD" w:rsidRPr="00B42532" w:rsidRDefault="00E44863" w:rsidP="003947A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>
        <w:rPr>
          <w:lang w:val="ru-RU"/>
        </w:rPr>
        <w:t xml:space="preserve"> </w:t>
      </w:r>
      <w:r w:rsidR="003947AD" w:rsidRPr="00166EE2">
        <w:rPr>
          <w:rFonts w:cs="Times New Roman"/>
          <w:i/>
          <w:szCs w:val="24"/>
          <w:lang w:val="ru-RU"/>
        </w:rPr>
        <w:t xml:space="preserve">Рисунок </w:t>
      </w:r>
      <w:r w:rsidR="003947AD" w:rsidRPr="0032178C">
        <w:rPr>
          <w:rFonts w:cs="Times New Roman"/>
          <w:i/>
          <w:szCs w:val="24"/>
          <w:lang w:val="ru-RU"/>
        </w:rPr>
        <w:t>3</w:t>
      </w:r>
      <w:r w:rsidR="003947AD" w:rsidRPr="00166EE2">
        <w:rPr>
          <w:rFonts w:cs="Times New Roman"/>
          <w:i/>
          <w:szCs w:val="24"/>
          <w:lang w:val="ru-RU"/>
        </w:rPr>
        <w:t>.</w:t>
      </w:r>
      <w:r w:rsidR="003947AD">
        <w:rPr>
          <w:rFonts w:cs="Times New Roman"/>
          <w:i/>
          <w:szCs w:val="24"/>
          <w:lang w:val="ru-RU"/>
        </w:rPr>
        <w:t>4</w:t>
      </w:r>
      <w:r w:rsidR="003947AD" w:rsidRPr="00166EE2">
        <w:rPr>
          <w:rFonts w:cs="Times New Roman"/>
          <w:i/>
          <w:szCs w:val="24"/>
          <w:lang w:val="ru-RU"/>
        </w:rPr>
        <w:t xml:space="preserve"> –</w:t>
      </w:r>
      <w:r w:rsidR="003947AD" w:rsidRPr="001800DC">
        <w:rPr>
          <w:rFonts w:cs="Times New Roman"/>
          <w:i/>
          <w:szCs w:val="24"/>
          <w:lang w:val="ru-RU"/>
        </w:rPr>
        <w:t xml:space="preserve"> </w:t>
      </w:r>
      <w:r w:rsidR="003947AD">
        <w:rPr>
          <w:rFonts w:cs="Times New Roman"/>
          <w:i/>
          <w:szCs w:val="24"/>
          <w:lang w:val="ru-RU"/>
        </w:rPr>
        <w:t xml:space="preserve">Фрагмент страницы с </w:t>
      </w:r>
      <w:proofErr w:type="spellStart"/>
      <w:r w:rsidR="003947AD">
        <w:rPr>
          <w:rFonts w:cs="Times New Roman"/>
          <w:i/>
          <w:szCs w:val="24"/>
          <w:lang w:val="ru-RU"/>
        </w:rPr>
        <w:t>деттальной</w:t>
      </w:r>
      <w:proofErr w:type="spellEnd"/>
      <w:r w:rsidR="003947AD">
        <w:rPr>
          <w:rFonts w:cs="Times New Roman"/>
          <w:i/>
          <w:szCs w:val="24"/>
          <w:lang w:val="ru-RU"/>
        </w:rPr>
        <w:t xml:space="preserve"> информацией о продукте</w:t>
      </w:r>
    </w:p>
    <w:p w14:paraId="47BD9606" w14:textId="77777777" w:rsidR="003947AD" w:rsidRDefault="003947AD" w:rsidP="003947AD">
      <w:pPr>
        <w:pStyle w:val="Normaltext"/>
        <w:jc w:val="both"/>
        <w:rPr>
          <w:lang w:val="ru-RU"/>
        </w:rPr>
      </w:pPr>
    </w:p>
    <w:p w14:paraId="2C0927A1" w14:textId="56E8BF0D" w:rsidR="00CD52EF" w:rsidRDefault="00E44863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При инициализации компонента </w:t>
      </w:r>
      <w:proofErr w:type="spellStart"/>
      <w:r w:rsidR="00975337" w:rsidRPr="00E44863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происходит вызов метода сервиса </w:t>
      </w:r>
      <w:proofErr w:type="spellStart"/>
      <w:proofErr w:type="gramStart"/>
      <w:r w:rsidR="005D4CE4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, </w:t>
      </w:r>
      <w:r w:rsidR="00381549">
        <w:rPr>
          <w:lang w:val="ru-RU"/>
        </w:rPr>
        <w:t xml:space="preserve">которому передается идентификационный номер продукта. Метод </w:t>
      </w:r>
      <w:proofErr w:type="spellStart"/>
      <w:proofErr w:type="gramStart"/>
      <w:r w:rsidR="00381549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осуществляет </w:t>
      </w:r>
      <w:r w:rsidR="00381549">
        <w:t>GET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запрос к </w:t>
      </w:r>
      <w:r w:rsidR="00381549">
        <w:t>API</w:t>
      </w:r>
      <w:r w:rsidR="00381549">
        <w:rPr>
          <w:lang w:val="ru-RU"/>
        </w:rPr>
        <w:t xml:space="preserve"> и возвращает данные о продукте. Если продукт с таким идентификационным номером не был найден, то происходит перенаправление на страницу ошибки.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4D29CD1C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7" w:name="_Toc59029729"/>
      <w:bookmarkStart w:id="68" w:name="_Hlk8737429"/>
      <w:r>
        <w:t xml:space="preserve">Реализация </w:t>
      </w:r>
      <w:bookmarkEnd w:id="67"/>
      <w:r w:rsidR="001F2CC3">
        <w:t>панели администрирования</w:t>
      </w:r>
    </w:p>
    <w:bookmarkEnd w:id="68"/>
    <w:p w14:paraId="72B8C76F" w14:textId="44D9B506" w:rsidR="006C45B0" w:rsidRPr="006C45B0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t xml:space="preserve">Панель администрирования </w:t>
      </w:r>
      <w:r w:rsidRPr="006C45B0">
        <w:rPr>
          <w:lang w:val="ru-RU"/>
        </w:rPr>
        <w:t xml:space="preserve">– </w:t>
      </w:r>
      <w:r w:rsidRPr="006C45B0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 [</w:t>
      </w:r>
      <w:r w:rsidRPr="00DE66A8">
        <w:rPr>
          <w:color w:val="FF0000"/>
          <w:lang w:val="ru-RU"/>
        </w:rPr>
        <w:t>10</w:t>
      </w:r>
      <w:r w:rsidR="00DE66A8">
        <w:rPr>
          <w:lang w:val="ru-RU"/>
        </w:rPr>
        <w:t xml:space="preserve"> </w:t>
      </w:r>
      <w:r w:rsidR="00DE66A8" w:rsidRPr="00DE66A8">
        <w:rPr>
          <w:color w:val="FF0000"/>
          <w:lang w:val="ru-RU"/>
        </w:rPr>
        <w:t>(</w:t>
      </w:r>
      <w:proofErr w:type="spellStart"/>
      <w:r w:rsidR="00DE66A8" w:rsidRPr="00DE66A8">
        <w:rPr>
          <w:color w:val="FF0000"/>
          <w:lang w:val="ru-RU"/>
        </w:rPr>
        <w:t>курсач</w:t>
      </w:r>
      <w:proofErr w:type="spellEnd"/>
      <w:r w:rsidR="00DE66A8" w:rsidRPr="00DE66A8">
        <w:rPr>
          <w:color w:val="FF0000"/>
          <w:lang w:val="ru-RU"/>
        </w:rPr>
        <w:t xml:space="preserve"> </w:t>
      </w:r>
      <w:proofErr w:type="spellStart"/>
      <w:r w:rsidR="00DE66A8" w:rsidRPr="00DE66A8">
        <w:rPr>
          <w:color w:val="FF0000"/>
          <w:lang w:val="ru-RU"/>
        </w:rPr>
        <w:t>пхп</w:t>
      </w:r>
      <w:proofErr w:type="spellEnd"/>
      <w:r w:rsidR="00DE66A8" w:rsidRPr="00DE66A8">
        <w:rPr>
          <w:color w:val="FF0000"/>
          <w:lang w:val="ru-RU"/>
        </w:rPr>
        <w:t>)</w:t>
      </w:r>
      <w:r w:rsidRPr="006C45B0">
        <w:rPr>
          <w:lang w:val="ru-RU"/>
        </w:rPr>
        <w:t>].</w:t>
      </w:r>
    </w:p>
    <w:p w14:paraId="09FB694A" w14:textId="0DBE3DB5" w:rsidR="007420A2" w:rsidRDefault="006C45B0" w:rsidP="006C45B0">
      <w:pPr>
        <w:pStyle w:val="Normaltext"/>
        <w:ind w:firstLine="708"/>
        <w:jc w:val="both"/>
        <w:rPr>
          <w:lang w:val="ru-RU"/>
        </w:rPr>
      </w:pPr>
      <w:r w:rsidRPr="006C45B0">
        <w:rPr>
          <w:lang w:val="ru-RU"/>
        </w:rPr>
        <w:lastRenderedPageBreak/>
        <w:t xml:space="preserve">Осуществить вход в панель администрирования можно, набрав в адресной строке браузера после имени домена слово </w:t>
      </w:r>
      <w:proofErr w:type="spellStart"/>
      <w:r w:rsidRPr="006C45B0">
        <w:rPr>
          <w:lang w:val="ru-RU"/>
        </w:rPr>
        <w:t>admin</w:t>
      </w:r>
      <w:proofErr w:type="spellEnd"/>
      <w:r w:rsidRPr="006C45B0">
        <w:rPr>
          <w:lang w:val="ru-RU"/>
        </w:rPr>
        <w:t xml:space="preserve">. При осуществлении первой попытки входа в панель администрирования произойдет переадресация на страницу </w:t>
      </w:r>
      <w:r w:rsidR="00DD36F8">
        <w:rPr>
          <w:lang w:val="ru-RU"/>
        </w:rPr>
        <w:t>авторизации пользователя</w:t>
      </w:r>
      <w:r w:rsidRPr="006C45B0">
        <w:rPr>
          <w:lang w:val="ru-RU"/>
        </w:rPr>
        <w:t xml:space="preserve">. Страница </w:t>
      </w:r>
      <w:r w:rsidR="00DD36F8">
        <w:rPr>
          <w:lang w:val="ru-RU"/>
        </w:rPr>
        <w:t>авторизации</w:t>
      </w:r>
      <w:r w:rsidR="00DE66A8">
        <w:rPr>
          <w:lang w:val="ru-RU"/>
        </w:rPr>
        <w:t xml:space="preserve"> </w:t>
      </w:r>
      <w:r w:rsidRPr="006C45B0">
        <w:rPr>
          <w:lang w:val="ru-RU"/>
        </w:rPr>
        <w:t>содержит форму для ввода логина и пароля администратора. Если введенные данные окажутся верными, пользователь будет переадресован на главную страницу панели администрирования, иначе на экране появится сообщение об ошибке.</w:t>
      </w:r>
    </w:p>
    <w:p w14:paraId="1605539F" w14:textId="64A498A0" w:rsidR="00DD36F8" w:rsidRDefault="00DD36F8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Чтобы ограничить доступ к панели администрирования неавторизированным пользователям был создан класс </w:t>
      </w:r>
      <w:proofErr w:type="spellStart"/>
      <w:r w:rsidR="00D744A3" w:rsidRPr="00D744A3">
        <w:rPr>
          <w:rStyle w:val="affe"/>
          <w:sz w:val="24"/>
          <w:lang w:val="ru-RU"/>
        </w:rPr>
        <w:t>AuthGuard</w:t>
      </w:r>
      <w:proofErr w:type="spellEnd"/>
      <w:r>
        <w:rPr>
          <w:lang w:val="ru-RU"/>
        </w:rPr>
        <w:t>,</w:t>
      </w:r>
      <w:r w:rsidR="004968A1">
        <w:rPr>
          <w:lang w:val="ru-RU"/>
        </w:rPr>
        <w:t xml:space="preserve"> который</w:t>
      </w:r>
      <w:r>
        <w:rPr>
          <w:lang w:val="ru-RU"/>
        </w:rPr>
        <w:t xml:space="preserve"> </w:t>
      </w:r>
      <w:r w:rsidRPr="00DD36F8">
        <w:rPr>
          <w:lang w:val="ru-RU"/>
        </w:rPr>
        <w:t xml:space="preserve">реализует интерфейс </w:t>
      </w:r>
      <w:proofErr w:type="spellStart"/>
      <w:r w:rsidRPr="00D744A3">
        <w:rPr>
          <w:rStyle w:val="affe"/>
          <w:sz w:val="24"/>
          <w:lang w:val="ru-RU"/>
        </w:rPr>
        <w:t>CanActivate</w:t>
      </w:r>
      <w:proofErr w:type="spellEnd"/>
      <w:r w:rsidR="004968A1">
        <w:rPr>
          <w:lang w:val="ru-RU"/>
        </w:rPr>
        <w:t>.</w:t>
      </w:r>
      <w:r w:rsidR="005C7AC8">
        <w:rPr>
          <w:lang w:val="ru-RU"/>
        </w:rPr>
        <w:t xml:space="preserve"> Интерфейс</w:t>
      </w:r>
      <w:r w:rsidR="00D744A3">
        <w:rPr>
          <w:lang w:val="ru-RU"/>
        </w:rPr>
        <w:t xml:space="preserve"> </w:t>
      </w:r>
      <w:proofErr w:type="spellStart"/>
      <w:r w:rsidR="005C7AC8" w:rsidRPr="005C7AC8">
        <w:rPr>
          <w:rStyle w:val="affe"/>
          <w:sz w:val="24"/>
          <w:lang w:val="ru-RU"/>
        </w:rPr>
        <w:t>CanActivate</w:t>
      </w:r>
      <w:proofErr w:type="spellEnd"/>
      <w:r w:rsidR="005C7AC8" w:rsidRPr="005C7AC8">
        <w:rPr>
          <w:lang w:val="ru-RU"/>
        </w:rPr>
        <w:t xml:space="preserve"> позволяет управлять доступом к ресурсу при маршрутизации.</w:t>
      </w:r>
      <w:r w:rsidR="00247DD1">
        <w:rPr>
          <w:lang w:val="ru-RU"/>
        </w:rPr>
        <w:t xml:space="preserve"> В классе </w:t>
      </w:r>
      <w:proofErr w:type="spellStart"/>
      <w:r w:rsidR="00247DD1" w:rsidRPr="00D744A3">
        <w:rPr>
          <w:rStyle w:val="affe"/>
          <w:sz w:val="24"/>
          <w:lang w:val="ru-RU"/>
        </w:rPr>
        <w:t>AuthGuard</w:t>
      </w:r>
      <w:proofErr w:type="spellEnd"/>
      <w:r w:rsidR="00247DD1">
        <w:rPr>
          <w:lang w:val="ru-RU"/>
        </w:rPr>
        <w:t xml:space="preserve"> переопределяется метод </w:t>
      </w:r>
      <w:bookmarkStart w:id="69" w:name="_Hlk59111705"/>
      <w:proofErr w:type="spellStart"/>
      <w:proofErr w:type="gramStart"/>
      <w:r w:rsidR="00247DD1" w:rsidRPr="00247DD1">
        <w:rPr>
          <w:rStyle w:val="affe"/>
          <w:sz w:val="24"/>
          <w:lang w:val="ru-RU"/>
        </w:rPr>
        <w:t>canActivate</w:t>
      </w:r>
      <w:proofErr w:type="spellEnd"/>
      <w:r w:rsidR="00247DD1" w:rsidRPr="00247DD1">
        <w:rPr>
          <w:rStyle w:val="affe"/>
          <w:sz w:val="24"/>
          <w:lang w:val="ru-RU"/>
        </w:rPr>
        <w:t>(</w:t>
      </w:r>
      <w:proofErr w:type="gramEnd"/>
      <w:r w:rsidR="00247DD1" w:rsidRPr="00247DD1">
        <w:rPr>
          <w:rStyle w:val="affe"/>
          <w:sz w:val="24"/>
          <w:lang w:val="ru-RU"/>
        </w:rPr>
        <w:t>)</w:t>
      </w:r>
      <w:bookmarkEnd w:id="69"/>
      <w:r w:rsidR="00247DD1">
        <w:rPr>
          <w:lang w:val="ru-RU"/>
        </w:rPr>
        <w:t>, реализация которого представлена в листинге 3.2.</w:t>
      </w:r>
    </w:p>
    <w:p w14:paraId="239AA9D3" w14:textId="3BAB9EAD" w:rsidR="00661E37" w:rsidRPr="006378AB" w:rsidRDefault="00661E37" w:rsidP="00661E37">
      <w:pPr>
        <w:pStyle w:val="Normaltext"/>
        <w:jc w:val="both"/>
      </w:pPr>
      <w:r w:rsidRPr="00255E16">
        <w:rPr>
          <w:i/>
          <w:lang w:val="ru-RU"/>
        </w:rPr>
        <w:t>Листинг</w:t>
      </w:r>
      <w:r w:rsidRPr="006378AB">
        <w:rPr>
          <w:i/>
        </w:rPr>
        <w:t xml:space="preserve"> 3.</w:t>
      </w:r>
      <w:r w:rsidRPr="006378AB">
        <w:rPr>
          <w:i/>
        </w:rPr>
        <w:t>2</w:t>
      </w:r>
      <w:r w:rsidRPr="006378AB">
        <w:rPr>
          <w:i/>
        </w:rPr>
        <w:t xml:space="preserve"> – «</w:t>
      </w:r>
      <w:r>
        <w:rPr>
          <w:i/>
          <w:lang w:val="ru-RU"/>
        </w:rPr>
        <w:t>Реализация</w:t>
      </w:r>
      <w:r w:rsidRPr="006378AB">
        <w:rPr>
          <w:i/>
        </w:rPr>
        <w:t xml:space="preserve"> </w:t>
      </w:r>
      <w:r w:rsidR="007F5F29">
        <w:rPr>
          <w:i/>
          <w:lang w:val="ru-RU"/>
        </w:rPr>
        <w:t>метода</w:t>
      </w:r>
      <w:r w:rsidR="007F5F29" w:rsidRPr="006378AB">
        <w:rPr>
          <w:i/>
        </w:rPr>
        <w:t xml:space="preserve"> </w:t>
      </w:r>
      <w:proofErr w:type="spellStart"/>
      <w:proofErr w:type="gramStart"/>
      <w:r w:rsidR="007F5F29" w:rsidRPr="006378AB">
        <w:rPr>
          <w:i/>
        </w:rPr>
        <w:t>canActivate</w:t>
      </w:r>
      <w:proofErr w:type="spellEnd"/>
      <w:r w:rsidR="007F5F29" w:rsidRPr="006378AB">
        <w:rPr>
          <w:i/>
        </w:rPr>
        <w:t>(</w:t>
      </w:r>
      <w:proofErr w:type="gramEnd"/>
      <w:r w:rsidR="007F5F29" w:rsidRPr="006378AB">
        <w:rPr>
          <w:i/>
        </w:rPr>
        <w:t>)</w:t>
      </w:r>
      <w:r w:rsidRPr="006378AB">
        <w:rPr>
          <w:i/>
        </w:rPr>
        <w:t>»</w:t>
      </w:r>
    </w:p>
    <w:p w14:paraId="7EC42DA3" w14:textId="1645F2AF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proofErr w:type="spellStart"/>
      <w:proofErr w:type="gramStart"/>
      <w:r w:rsidRPr="00E75765">
        <w:rPr>
          <w:rStyle w:val="affe"/>
          <w:sz w:val="24"/>
        </w:rPr>
        <w:t>canActivate</w:t>
      </w:r>
      <w:proofErr w:type="spellEnd"/>
      <w:r w:rsidRPr="00E75765">
        <w:rPr>
          <w:rStyle w:val="affe"/>
          <w:sz w:val="24"/>
        </w:rPr>
        <w:t>(</w:t>
      </w:r>
      <w:proofErr w:type="gramEnd"/>
    </w:p>
    <w:p w14:paraId="4717BAF4" w14:textId="5DC5A1C9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next: </w:t>
      </w:r>
      <w:proofErr w:type="spellStart"/>
      <w:r w:rsidRPr="00E75765">
        <w:rPr>
          <w:rStyle w:val="affe"/>
          <w:sz w:val="24"/>
        </w:rPr>
        <w:t>ActivatedRouteSnapshot</w:t>
      </w:r>
      <w:proofErr w:type="spellEnd"/>
      <w:r w:rsidRPr="00E75765">
        <w:rPr>
          <w:rStyle w:val="affe"/>
          <w:sz w:val="24"/>
        </w:rPr>
        <w:t>,</w:t>
      </w:r>
    </w:p>
    <w:p w14:paraId="6DC1CC5A" w14:textId="01DC8154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  state: </w:t>
      </w:r>
      <w:proofErr w:type="spellStart"/>
      <w:r w:rsidRPr="00E75765">
        <w:rPr>
          <w:rStyle w:val="affe"/>
          <w:sz w:val="24"/>
        </w:rPr>
        <w:t>RouterStateSnapshot</w:t>
      </w:r>
      <w:proofErr w:type="spellEnd"/>
      <w:r w:rsidRPr="00E75765">
        <w:rPr>
          <w:rStyle w:val="affe"/>
          <w:sz w:val="24"/>
        </w:rPr>
        <w:t>): Observable&lt;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&gt; | </w:t>
      </w:r>
      <w:proofErr w:type="spellStart"/>
      <w:r w:rsidRPr="00E75765">
        <w:rPr>
          <w:rStyle w:val="affe"/>
          <w:sz w:val="24"/>
        </w:rPr>
        <w:t>boolean</w:t>
      </w:r>
      <w:proofErr w:type="spellEnd"/>
      <w:r w:rsidRPr="00E75765">
        <w:rPr>
          <w:rStyle w:val="affe"/>
          <w:sz w:val="24"/>
        </w:rPr>
        <w:t xml:space="preserve"> {</w:t>
      </w:r>
    </w:p>
    <w:p w14:paraId="2047965D" w14:textId="3229CBE2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</w:p>
    <w:p w14:paraId="56F001D1" w14:textId="087F6EEB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r w:rsidRPr="00E75765">
        <w:rPr>
          <w:rStyle w:val="affe"/>
          <w:sz w:val="24"/>
        </w:rPr>
        <w:t xml:space="preserve">const token = </w:t>
      </w:r>
      <w:proofErr w:type="spellStart"/>
      <w:r w:rsidRPr="00E75765">
        <w:rPr>
          <w:rStyle w:val="affe"/>
          <w:sz w:val="24"/>
        </w:rPr>
        <w:t>localStorage.getItem</w:t>
      </w:r>
      <w:proofErr w:type="spellEnd"/>
      <w:r w:rsidRPr="00E75765">
        <w:rPr>
          <w:rStyle w:val="affe"/>
          <w:sz w:val="24"/>
        </w:rPr>
        <w:t>('token');</w:t>
      </w:r>
    </w:p>
    <w:p w14:paraId="3E38112C" w14:textId="1BCEDF17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if (token) </w:t>
      </w:r>
      <w:proofErr w:type="gramStart"/>
      <w:r w:rsidRPr="00E75765">
        <w:rPr>
          <w:rStyle w:val="affe"/>
          <w:sz w:val="24"/>
        </w:rPr>
        <w:t>{ return</w:t>
      </w:r>
      <w:proofErr w:type="gramEnd"/>
      <w:r w:rsidRPr="00E75765">
        <w:rPr>
          <w:rStyle w:val="affe"/>
          <w:sz w:val="24"/>
        </w:rPr>
        <w:t xml:space="preserve"> true; }</w:t>
      </w:r>
    </w:p>
    <w:p w14:paraId="07F79F34" w14:textId="56D882ED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</w:rPr>
        <w:t xml:space="preserve">  </w:t>
      </w:r>
      <w:proofErr w:type="spellStart"/>
      <w:proofErr w:type="gramStart"/>
      <w:r w:rsidRPr="00E75765">
        <w:rPr>
          <w:rStyle w:val="affe"/>
          <w:sz w:val="24"/>
        </w:rPr>
        <w:t>this.router</w:t>
      </w:r>
      <w:proofErr w:type="gramEnd"/>
      <w:r w:rsidRPr="00E75765">
        <w:rPr>
          <w:rStyle w:val="affe"/>
          <w:sz w:val="24"/>
        </w:rPr>
        <w:t>.navigate</w:t>
      </w:r>
      <w:proofErr w:type="spellEnd"/>
      <w:r w:rsidRPr="00E75765">
        <w:rPr>
          <w:rStyle w:val="affe"/>
          <w:sz w:val="24"/>
        </w:rPr>
        <w:t>(['/login']);</w:t>
      </w:r>
    </w:p>
    <w:p w14:paraId="41A335AE" w14:textId="1B06202B" w:rsidR="006378AB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E75765">
        <w:rPr>
          <w:rStyle w:val="affe"/>
          <w:sz w:val="24"/>
        </w:rPr>
        <w:t xml:space="preserve">  </w:t>
      </w:r>
      <w:proofErr w:type="spellStart"/>
      <w:r w:rsidRPr="00E75765">
        <w:rPr>
          <w:rStyle w:val="affe"/>
          <w:sz w:val="24"/>
          <w:lang w:val="ru-RU"/>
        </w:rPr>
        <w:t>return</w:t>
      </w:r>
      <w:proofErr w:type="spellEnd"/>
      <w:r w:rsidRPr="00E75765">
        <w:rPr>
          <w:rStyle w:val="affe"/>
          <w:sz w:val="24"/>
          <w:lang w:val="ru-RU"/>
        </w:rPr>
        <w:t xml:space="preserve"> </w:t>
      </w:r>
      <w:proofErr w:type="spellStart"/>
      <w:r w:rsidRPr="00E75765">
        <w:rPr>
          <w:rStyle w:val="affe"/>
          <w:sz w:val="24"/>
          <w:lang w:val="ru-RU"/>
        </w:rPr>
        <w:t>false</w:t>
      </w:r>
      <w:proofErr w:type="spellEnd"/>
      <w:r w:rsidRPr="00E75765">
        <w:rPr>
          <w:rStyle w:val="affe"/>
          <w:sz w:val="24"/>
          <w:lang w:val="ru-RU"/>
        </w:rPr>
        <w:t>;</w:t>
      </w:r>
    </w:p>
    <w:p w14:paraId="22BE6EBE" w14:textId="18CCFA09" w:rsidR="00D744A3" w:rsidRPr="00E75765" w:rsidRDefault="006378AB" w:rsidP="00E75765">
      <w:pPr>
        <w:pStyle w:val="Normaltext"/>
        <w:tabs>
          <w:tab w:val="left" w:pos="567"/>
        </w:tabs>
        <w:rPr>
          <w:rStyle w:val="affe"/>
          <w:sz w:val="24"/>
        </w:rPr>
      </w:pPr>
      <w:r w:rsidRPr="00E75765">
        <w:rPr>
          <w:rStyle w:val="affe"/>
          <w:sz w:val="24"/>
          <w:lang w:val="ru-RU"/>
        </w:rPr>
        <w:t>}</w:t>
      </w:r>
    </w:p>
    <w:p w14:paraId="09BB731E" w14:textId="79326591" w:rsidR="00D744A3" w:rsidRDefault="002F05E9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Переопределенный метод </w:t>
      </w:r>
      <w:proofErr w:type="spellStart"/>
      <w:proofErr w:type="gramStart"/>
      <w:r w:rsidRPr="00247DD1">
        <w:rPr>
          <w:rStyle w:val="affe"/>
          <w:sz w:val="24"/>
          <w:lang w:val="ru-RU"/>
        </w:rPr>
        <w:t>canActivate</w:t>
      </w:r>
      <w:proofErr w:type="spellEnd"/>
      <w:r w:rsidRPr="00247DD1">
        <w:rPr>
          <w:rStyle w:val="affe"/>
          <w:sz w:val="24"/>
          <w:lang w:val="ru-RU"/>
        </w:rPr>
        <w:t>(</w:t>
      </w:r>
      <w:proofErr w:type="gramEnd"/>
      <w:r w:rsidRPr="00247DD1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получает </w:t>
      </w:r>
      <w:r w:rsidRPr="002F05E9">
        <w:rPr>
          <w:lang w:val="ru-RU"/>
        </w:rPr>
        <w:t xml:space="preserve">два параметра </w:t>
      </w:r>
      <w:r>
        <w:rPr>
          <w:lang w:val="ru-RU"/>
        </w:rPr>
        <w:t xml:space="preserve">– </w:t>
      </w:r>
      <w:r w:rsidRPr="002F05E9">
        <w:rPr>
          <w:lang w:val="ru-RU"/>
        </w:rPr>
        <w:t xml:space="preserve">объекты </w:t>
      </w:r>
      <w:proofErr w:type="spellStart"/>
      <w:r w:rsidRPr="002F05E9">
        <w:rPr>
          <w:rStyle w:val="affe"/>
          <w:sz w:val="24"/>
          <w:lang w:val="ru-RU"/>
        </w:rPr>
        <w:t>ActivatedRouteSnapshot</w:t>
      </w:r>
      <w:proofErr w:type="spellEnd"/>
      <w:r w:rsidRPr="002F05E9">
        <w:rPr>
          <w:lang w:val="ru-RU"/>
        </w:rPr>
        <w:t xml:space="preserve"> и </w:t>
      </w:r>
      <w:proofErr w:type="spellStart"/>
      <w:r w:rsidRPr="002F05E9">
        <w:rPr>
          <w:rStyle w:val="affe"/>
          <w:sz w:val="24"/>
          <w:lang w:val="ru-RU"/>
        </w:rPr>
        <w:t>RouterStateSnapshot</w:t>
      </w:r>
      <w:proofErr w:type="spellEnd"/>
      <w:r w:rsidRPr="002F05E9">
        <w:rPr>
          <w:lang w:val="ru-RU"/>
        </w:rPr>
        <w:t>, которые содержат информацию о запросе.</w:t>
      </w:r>
      <w:r>
        <w:rPr>
          <w:lang w:val="ru-RU"/>
        </w:rPr>
        <w:t xml:space="preserve"> Объект</w:t>
      </w:r>
      <w:r w:rsidRPr="002F05E9">
        <w:rPr>
          <w:lang w:val="ru-RU"/>
        </w:rPr>
        <w:t xml:space="preserve"> </w:t>
      </w:r>
      <w:proofErr w:type="spellStart"/>
      <w:r w:rsidRPr="002F05E9">
        <w:rPr>
          <w:rStyle w:val="affe"/>
          <w:sz w:val="24"/>
          <w:lang w:val="ru-RU"/>
        </w:rPr>
        <w:t>ActivatedRouteSnapshot</w:t>
      </w:r>
      <w:proofErr w:type="spellEnd"/>
      <w:r w:rsidRPr="002F05E9">
        <w:rPr>
          <w:lang w:val="ru-RU"/>
        </w:rPr>
        <w:t xml:space="preserve"> </w:t>
      </w:r>
      <w:r>
        <w:rPr>
          <w:lang w:val="ru-RU"/>
        </w:rPr>
        <w:t xml:space="preserve">содержит </w:t>
      </w:r>
      <w:r w:rsidRPr="002F05E9">
        <w:rPr>
          <w:lang w:val="ru-RU"/>
        </w:rPr>
        <w:t>различную информацию из запроса, в том числе параметры маршрута и строки запроса.</w:t>
      </w:r>
      <w:r w:rsidR="000D59C0">
        <w:rPr>
          <w:lang w:val="ru-RU"/>
        </w:rPr>
        <w:t xml:space="preserve"> В теле метода происходит проверка токена, который генерируется при успешной авторизации пользователя. Если токен существует, то происходит перенаправление на главную </w:t>
      </w:r>
      <w:proofErr w:type="spellStart"/>
      <w:r w:rsidR="000D59C0">
        <w:rPr>
          <w:lang w:val="ru-RU"/>
        </w:rPr>
        <w:t>старницу</w:t>
      </w:r>
      <w:proofErr w:type="spellEnd"/>
      <w:r w:rsidR="000D59C0">
        <w:rPr>
          <w:lang w:val="ru-RU"/>
        </w:rPr>
        <w:t xml:space="preserve"> панели администрирования, иначе – загружается страница авторизации пользователя.</w:t>
      </w:r>
    </w:p>
    <w:p w14:paraId="1D6F6E0E" w14:textId="542C6B06" w:rsidR="000D59C0" w:rsidRDefault="003E7032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 помощью п</w:t>
      </w:r>
      <w:r w:rsidRPr="003E7032">
        <w:rPr>
          <w:lang w:val="ru-RU"/>
        </w:rPr>
        <w:t>анел</w:t>
      </w:r>
      <w:r>
        <w:rPr>
          <w:lang w:val="ru-RU"/>
        </w:rPr>
        <w:t>и</w:t>
      </w:r>
      <w:r w:rsidRPr="003E7032">
        <w:rPr>
          <w:lang w:val="ru-RU"/>
        </w:rPr>
        <w:t xml:space="preserve"> администрирования </w:t>
      </w:r>
      <w:r>
        <w:rPr>
          <w:lang w:val="ru-RU"/>
        </w:rPr>
        <w:t>можно осуществлять</w:t>
      </w:r>
      <w:r w:rsidRPr="003E7032">
        <w:rPr>
          <w:lang w:val="ru-RU"/>
        </w:rPr>
        <w:t xml:space="preserve"> добавл</w:t>
      </w:r>
      <w:r>
        <w:rPr>
          <w:lang w:val="ru-RU"/>
        </w:rPr>
        <w:t>ение</w:t>
      </w:r>
      <w:r w:rsidRPr="003E7032">
        <w:rPr>
          <w:lang w:val="ru-RU"/>
        </w:rPr>
        <w:t>, редактирова</w:t>
      </w:r>
      <w:r>
        <w:rPr>
          <w:lang w:val="ru-RU"/>
        </w:rPr>
        <w:t>ние</w:t>
      </w:r>
      <w:r w:rsidRPr="003E7032">
        <w:rPr>
          <w:lang w:val="ru-RU"/>
        </w:rPr>
        <w:t xml:space="preserve"> и удал</w:t>
      </w:r>
      <w:r>
        <w:rPr>
          <w:lang w:val="ru-RU"/>
        </w:rPr>
        <w:t>ение</w:t>
      </w:r>
      <w:r w:rsidRPr="003E7032">
        <w:rPr>
          <w:lang w:val="ru-RU"/>
        </w:rPr>
        <w:t xml:space="preserve"> информаци</w:t>
      </w:r>
      <w:r>
        <w:rPr>
          <w:lang w:val="ru-RU"/>
        </w:rPr>
        <w:t>и</w:t>
      </w:r>
      <w:r w:rsidRPr="003E7032">
        <w:rPr>
          <w:lang w:val="ru-RU"/>
        </w:rPr>
        <w:t xml:space="preserve"> о </w:t>
      </w:r>
      <w:r>
        <w:rPr>
          <w:lang w:val="ru-RU"/>
        </w:rPr>
        <w:t>продуктах магазина.</w:t>
      </w:r>
      <w:r w:rsidR="00E6320B" w:rsidRPr="00E6320B">
        <w:rPr>
          <w:lang w:val="ru-RU"/>
        </w:rPr>
        <w:t xml:space="preserve"> </w:t>
      </w:r>
      <w:r w:rsidR="00E6320B">
        <w:rPr>
          <w:lang w:val="ru-RU"/>
        </w:rPr>
        <w:t>Добавить информацию о новом продукте можно нажав на кнопку «</w:t>
      </w:r>
      <w:r w:rsidR="00E6320B">
        <w:t>Add</w:t>
      </w:r>
      <w:r w:rsidR="00E6320B" w:rsidRPr="00E6320B">
        <w:rPr>
          <w:lang w:val="ru-RU"/>
        </w:rPr>
        <w:t xml:space="preserve"> </w:t>
      </w:r>
      <w:r w:rsidR="00E6320B">
        <w:t>new</w:t>
      </w:r>
      <w:r w:rsidR="00E6320B" w:rsidRPr="00E6320B">
        <w:rPr>
          <w:lang w:val="ru-RU"/>
        </w:rPr>
        <w:t xml:space="preserve"> </w:t>
      </w:r>
      <w:r w:rsidR="00E6320B">
        <w:t>item</w:t>
      </w:r>
      <w:r w:rsidR="00E6320B">
        <w:rPr>
          <w:lang w:val="ru-RU"/>
        </w:rPr>
        <w:t xml:space="preserve">», расположенную в верхней части главной страницы </w:t>
      </w:r>
      <w:proofErr w:type="spellStart"/>
      <w:r w:rsidR="00E6320B">
        <w:rPr>
          <w:lang w:val="ru-RU"/>
        </w:rPr>
        <w:t>панелели</w:t>
      </w:r>
      <w:proofErr w:type="spellEnd"/>
      <w:r w:rsidR="00E6320B">
        <w:rPr>
          <w:lang w:val="ru-RU"/>
        </w:rPr>
        <w:t xml:space="preserve"> администрирования. После нажатия на кнопку откроется страница добавления нового продукта. На странице добавления нового продукта</w:t>
      </w:r>
      <w:r w:rsidR="00387067" w:rsidRPr="00387067">
        <w:rPr>
          <w:lang w:val="ru-RU"/>
        </w:rPr>
        <w:t xml:space="preserve"> </w:t>
      </w:r>
      <w:r w:rsidR="00387067">
        <w:rPr>
          <w:lang w:val="ru-RU"/>
        </w:rPr>
        <w:t>расположена форма, содержащая следующие поля:</w:t>
      </w:r>
    </w:p>
    <w:p w14:paraId="4712AB75" w14:textId="649628D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bookmarkStart w:id="70" w:name="_Hlk59118482"/>
      <w:bookmarkStart w:id="71" w:name="_Hlk59118491"/>
      <w:proofErr w:type="spellStart"/>
      <w:r w:rsidRPr="00387067">
        <w:rPr>
          <w:lang w:val="ru-RU"/>
        </w:rPr>
        <w:t>Pillow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name</w:t>
      </w:r>
      <w:bookmarkEnd w:id="70"/>
      <w:proofErr w:type="spellEnd"/>
      <w:r>
        <w:rPr>
          <w:lang w:val="ru-RU"/>
        </w:rPr>
        <w:t xml:space="preserve"> </w:t>
      </w:r>
      <w:bookmarkEnd w:id="71"/>
      <w:r>
        <w:rPr>
          <w:lang w:val="ru-RU"/>
        </w:rPr>
        <w:t>– для ввода названия продукта.</w:t>
      </w:r>
    </w:p>
    <w:p w14:paraId="6FA8B0FD" w14:textId="75232EDB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Short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краткое описание.</w:t>
      </w:r>
    </w:p>
    <w:p w14:paraId="61C985E3" w14:textId="2B54527E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Description</w:t>
      </w:r>
      <w:proofErr w:type="spellEnd"/>
      <w:r>
        <w:rPr>
          <w:lang w:val="ru-RU"/>
        </w:rPr>
        <w:t xml:space="preserve"> – подробное описание.</w:t>
      </w:r>
    </w:p>
    <w:p w14:paraId="5CED73B4" w14:textId="09F31E00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Price</w:t>
      </w:r>
      <w:proofErr w:type="spellEnd"/>
      <w:r>
        <w:rPr>
          <w:lang w:val="ru-RU"/>
        </w:rPr>
        <w:t xml:space="preserve"> – цена продукта.</w:t>
      </w:r>
    </w:p>
    <w:p w14:paraId="4ED29D4C" w14:textId="18BF9754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lastRenderedPageBreak/>
        <w:t>Fabric</w:t>
      </w:r>
      <w:proofErr w:type="spellEnd"/>
      <w:r w:rsidRPr="00387067">
        <w:rPr>
          <w:lang w:val="ru-RU"/>
        </w:rPr>
        <w:t xml:space="preserve"> </w:t>
      </w:r>
      <w:proofErr w:type="spellStart"/>
      <w:r w:rsidRPr="00387067">
        <w:rPr>
          <w:lang w:val="ru-RU"/>
        </w:rPr>
        <w:t>structure</w:t>
      </w:r>
      <w:proofErr w:type="spellEnd"/>
      <w:r>
        <w:rPr>
          <w:lang w:val="ru-RU"/>
        </w:rPr>
        <w:t xml:space="preserve"> – материал чехла.</w:t>
      </w:r>
    </w:p>
    <w:p w14:paraId="091D284B" w14:textId="5339E742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Filler</w:t>
      </w:r>
      <w:proofErr w:type="spellEnd"/>
      <w:r>
        <w:rPr>
          <w:lang w:val="ru-RU"/>
        </w:rPr>
        <w:t xml:space="preserve"> – материал наполнителя.</w:t>
      </w:r>
    </w:p>
    <w:p w14:paraId="6F69A930" w14:textId="22058D29" w:rsidR="00387067" w:rsidRDefault="00387067" w:rsidP="00825F9E">
      <w:pPr>
        <w:pStyle w:val="Normaltext"/>
        <w:numPr>
          <w:ilvl w:val="0"/>
          <w:numId w:val="32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387067">
        <w:rPr>
          <w:lang w:val="ru-RU"/>
        </w:rPr>
        <w:t>Size</w:t>
      </w:r>
      <w:proofErr w:type="spellEnd"/>
      <w:r>
        <w:rPr>
          <w:lang w:val="ru-RU"/>
        </w:rPr>
        <w:t xml:space="preserve"> – размеры продукта.</w:t>
      </w:r>
    </w:p>
    <w:p w14:paraId="4A051F75" w14:textId="4B9F0053" w:rsidR="00387067" w:rsidRDefault="00387067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825F9E" w:rsidRPr="00825F9E">
        <w:rPr>
          <w:lang w:val="ru-RU"/>
        </w:rPr>
        <w:t>Форма обеспечивает валидацию введенных пользователем данных по следующим критериям:</w:t>
      </w:r>
      <w:r w:rsidR="00825F9E">
        <w:rPr>
          <w:lang w:val="ru-RU"/>
        </w:rPr>
        <w:t xml:space="preserve"> </w:t>
      </w:r>
      <w:r w:rsidR="00825F9E" w:rsidRPr="00825F9E">
        <w:rPr>
          <w:lang w:val="ru-RU"/>
        </w:rPr>
        <w:t>заполнение</w:t>
      </w:r>
      <w:r w:rsidR="00825F9E">
        <w:rPr>
          <w:lang w:val="ru-RU"/>
        </w:rPr>
        <w:t xml:space="preserve"> таких</w:t>
      </w:r>
      <w:r w:rsidR="00825F9E" w:rsidRPr="00825F9E">
        <w:rPr>
          <w:lang w:val="ru-RU"/>
        </w:rPr>
        <w:t xml:space="preserve"> полей</w:t>
      </w:r>
      <w:r w:rsidR="00825F9E">
        <w:rPr>
          <w:lang w:val="ru-RU"/>
        </w:rPr>
        <w:t>, как «</w:t>
      </w:r>
      <w:proofErr w:type="spellStart"/>
      <w:r w:rsidR="00825F9E" w:rsidRPr="00825F9E">
        <w:rPr>
          <w:lang w:val="ru-RU"/>
        </w:rPr>
        <w:t>Pillow</w:t>
      </w:r>
      <w:proofErr w:type="spellEnd"/>
      <w:r w:rsidR="00825F9E" w:rsidRPr="00825F9E">
        <w:rPr>
          <w:lang w:val="ru-RU"/>
        </w:rPr>
        <w:t xml:space="preserve"> </w:t>
      </w:r>
      <w:proofErr w:type="spellStart"/>
      <w:r w:rsidR="00825F9E" w:rsidRPr="00825F9E">
        <w:rPr>
          <w:lang w:val="ru-RU"/>
        </w:rPr>
        <w:t>name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Short</w:t>
      </w:r>
      <w:proofErr w:type="spellEnd"/>
      <w:r w:rsidR="00825F9E" w:rsidRPr="00387067">
        <w:rPr>
          <w:lang w:val="ru-RU"/>
        </w:rPr>
        <w:t xml:space="preserve"> 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», «</w:t>
      </w:r>
      <w:proofErr w:type="spellStart"/>
      <w:r w:rsidR="00825F9E" w:rsidRPr="00387067">
        <w:rPr>
          <w:lang w:val="ru-RU"/>
        </w:rPr>
        <w:t>Description</w:t>
      </w:r>
      <w:proofErr w:type="spellEnd"/>
      <w:r w:rsidR="00825F9E">
        <w:rPr>
          <w:lang w:val="ru-RU"/>
        </w:rPr>
        <w:t>» и «</w:t>
      </w:r>
      <w:proofErr w:type="spellStart"/>
      <w:r w:rsidR="00825F9E" w:rsidRPr="00387067">
        <w:rPr>
          <w:lang w:val="ru-RU"/>
        </w:rPr>
        <w:t>Price</w:t>
      </w:r>
      <w:proofErr w:type="spellEnd"/>
      <w:r w:rsidR="00825F9E">
        <w:rPr>
          <w:lang w:val="ru-RU"/>
        </w:rPr>
        <w:t>»</w:t>
      </w:r>
      <w:r w:rsidR="00825F9E" w:rsidRPr="00825F9E">
        <w:rPr>
          <w:lang w:val="ru-RU"/>
        </w:rPr>
        <w:t xml:space="preserve"> является обязательным</w:t>
      </w:r>
      <w:r w:rsidR="00825F9E">
        <w:rPr>
          <w:lang w:val="ru-RU"/>
        </w:rPr>
        <w:t>.</w:t>
      </w:r>
      <w:r w:rsidR="00DF3576">
        <w:rPr>
          <w:lang w:val="ru-RU"/>
        </w:rPr>
        <w:t xml:space="preserve"> </w:t>
      </w:r>
      <w:r w:rsidR="00DF3576" w:rsidRPr="00DF3576">
        <w:rPr>
          <w:lang w:val="ru-RU"/>
        </w:rPr>
        <w:t xml:space="preserve">Валидация полей формы реализована с помощью встроенного класса </w:t>
      </w:r>
      <w:proofErr w:type="spellStart"/>
      <w:r w:rsidR="00DF3576" w:rsidRPr="00DF3576">
        <w:rPr>
          <w:lang w:val="ru-RU"/>
        </w:rPr>
        <w:t>Angular</w:t>
      </w:r>
      <w:proofErr w:type="spellEnd"/>
      <w:r w:rsidR="00DF3576" w:rsidRPr="00DF3576">
        <w:rPr>
          <w:lang w:val="ru-RU"/>
        </w:rPr>
        <w:t xml:space="preserve"> </w:t>
      </w:r>
      <w:proofErr w:type="spellStart"/>
      <w:r w:rsidR="00DF3576" w:rsidRPr="00DF3576">
        <w:rPr>
          <w:rStyle w:val="affe"/>
          <w:sz w:val="24"/>
          <w:lang w:val="ru-RU"/>
        </w:rPr>
        <w:t>Validators</w:t>
      </w:r>
      <w:proofErr w:type="spellEnd"/>
      <w:r w:rsidR="00DF3576" w:rsidRPr="00DF3576">
        <w:rPr>
          <w:lang w:val="ru-RU"/>
        </w:rPr>
        <w:t>.</w:t>
      </w:r>
    </w:p>
    <w:p w14:paraId="2DDC3DDB" w14:textId="47F91458" w:rsidR="00136664" w:rsidRDefault="00136664" w:rsidP="00387067">
      <w:pPr>
        <w:pStyle w:val="Normaltext"/>
        <w:jc w:val="both"/>
        <w:rPr>
          <w:lang w:val="ru-RU"/>
        </w:rPr>
      </w:pPr>
      <w:r>
        <w:rPr>
          <w:lang w:val="ru-RU"/>
        </w:rPr>
        <w:tab/>
        <w:t>Форма добавления нового продукта представлена на рисунке 3.5.</w:t>
      </w:r>
    </w:p>
    <w:p w14:paraId="398E4EB5" w14:textId="236E4E52" w:rsidR="00136664" w:rsidRDefault="00136664" w:rsidP="00387067">
      <w:pPr>
        <w:pStyle w:val="Normaltext"/>
        <w:jc w:val="both"/>
        <w:rPr>
          <w:lang w:val="ru-RU"/>
        </w:rPr>
      </w:pPr>
    </w:p>
    <w:p w14:paraId="59BF6E16" w14:textId="37BA361F" w:rsidR="00136664" w:rsidRPr="00387067" w:rsidRDefault="00136664" w:rsidP="00136664">
      <w:pPr>
        <w:pStyle w:val="Normaltext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DBB2484" wp14:editId="2ABF0C21">
            <wp:extent cx="5170443" cy="6537960"/>
            <wp:effectExtent l="19050" t="19050" r="1143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oup 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" b="792"/>
                    <a:stretch/>
                  </pic:blipFill>
                  <pic:spPr bwMode="auto">
                    <a:xfrm>
                      <a:off x="0" y="0"/>
                      <a:ext cx="5175343" cy="65441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18B2A" w14:textId="4B577253" w:rsidR="006819CE" w:rsidRPr="00B42532" w:rsidRDefault="006819CE" w:rsidP="006819CE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5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Ф</w:t>
      </w:r>
      <w:r>
        <w:rPr>
          <w:rFonts w:cs="Times New Roman"/>
          <w:i/>
          <w:szCs w:val="24"/>
          <w:lang w:val="ru-RU"/>
        </w:rPr>
        <w:t>орма для добавления информации о</w:t>
      </w:r>
      <w:r w:rsidR="00F641B9">
        <w:rPr>
          <w:rFonts w:cs="Times New Roman"/>
          <w:i/>
          <w:szCs w:val="24"/>
          <w:lang w:val="ru-RU"/>
        </w:rPr>
        <w:t xml:space="preserve"> новом</w:t>
      </w:r>
      <w:r>
        <w:rPr>
          <w:rFonts w:cs="Times New Roman"/>
          <w:i/>
          <w:szCs w:val="24"/>
          <w:lang w:val="ru-RU"/>
        </w:rPr>
        <w:t xml:space="preserve"> продукте</w:t>
      </w:r>
    </w:p>
    <w:p w14:paraId="3E81785E" w14:textId="07F39674" w:rsidR="002F05E9" w:rsidRDefault="002F05E9" w:rsidP="006C45B0">
      <w:pPr>
        <w:pStyle w:val="Normaltext"/>
        <w:ind w:firstLine="708"/>
        <w:jc w:val="both"/>
        <w:rPr>
          <w:lang w:val="ru-RU"/>
        </w:rPr>
      </w:pPr>
    </w:p>
    <w:p w14:paraId="26DF8DA0" w14:textId="1F21092E" w:rsidR="002F05E9" w:rsidRDefault="002933A4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>При нажатии кнопки «</w:t>
      </w:r>
      <w:r>
        <w:t>Submit</w:t>
      </w:r>
      <w:r>
        <w:rPr>
          <w:lang w:val="ru-RU"/>
        </w:rPr>
        <w:t>»</w:t>
      </w:r>
      <w:r w:rsidRPr="00DE132A">
        <w:rPr>
          <w:lang w:val="ru-RU"/>
        </w:rPr>
        <w:t xml:space="preserve"> </w:t>
      </w:r>
      <w:r>
        <w:rPr>
          <w:lang w:val="ru-RU"/>
        </w:rPr>
        <w:t xml:space="preserve">происходит вызов метода </w:t>
      </w:r>
      <w:proofErr w:type="spellStart"/>
      <w:proofErr w:type="gramStart"/>
      <w:r w:rsidR="00DE132A" w:rsidRPr="00DE132A">
        <w:rPr>
          <w:rStyle w:val="affe"/>
          <w:sz w:val="24"/>
          <w:lang w:val="ru-RU"/>
        </w:rPr>
        <w:t>submit</w:t>
      </w:r>
      <w:proofErr w:type="spellEnd"/>
      <w:r w:rsidR="00DE132A" w:rsidRPr="00260659">
        <w:rPr>
          <w:rStyle w:val="affe"/>
          <w:sz w:val="24"/>
          <w:lang w:val="ru-RU"/>
        </w:rPr>
        <w:t>(</w:t>
      </w:r>
      <w:proofErr w:type="gramEnd"/>
      <w:r w:rsidR="00DE132A" w:rsidRPr="00260659">
        <w:rPr>
          <w:rStyle w:val="affe"/>
          <w:sz w:val="24"/>
          <w:lang w:val="ru-RU"/>
        </w:rPr>
        <w:t>)</w:t>
      </w:r>
      <w:r w:rsidR="00DE132A">
        <w:rPr>
          <w:lang w:val="ru-RU"/>
        </w:rPr>
        <w:t xml:space="preserve"> класса-контроллера компонента </w:t>
      </w:r>
      <w:proofErr w:type="spellStart"/>
      <w:r w:rsidR="00DE132A" w:rsidRPr="00DE132A">
        <w:rPr>
          <w:rStyle w:val="affe"/>
          <w:sz w:val="24"/>
          <w:lang w:val="ru-RU"/>
        </w:rPr>
        <w:t>PillowFormComponent</w:t>
      </w:r>
      <w:proofErr w:type="spellEnd"/>
      <w:r w:rsidR="00DE132A">
        <w:rPr>
          <w:lang w:val="ru-RU"/>
        </w:rPr>
        <w:t>.</w:t>
      </w:r>
      <w:r w:rsidR="00260659">
        <w:rPr>
          <w:lang w:val="ru-RU"/>
        </w:rPr>
        <w:t xml:space="preserve"> Реализация метода </w:t>
      </w:r>
      <w:proofErr w:type="spellStart"/>
      <w:proofErr w:type="gramStart"/>
      <w:r w:rsidR="00260659" w:rsidRPr="00DE132A">
        <w:rPr>
          <w:rStyle w:val="affe"/>
          <w:sz w:val="24"/>
          <w:lang w:val="ru-RU"/>
        </w:rPr>
        <w:t>submit</w:t>
      </w:r>
      <w:proofErr w:type="spellEnd"/>
      <w:r w:rsidR="00260659" w:rsidRPr="00260659">
        <w:rPr>
          <w:rStyle w:val="affe"/>
          <w:sz w:val="24"/>
          <w:lang w:val="ru-RU"/>
        </w:rPr>
        <w:t>(</w:t>
      </w:r>
      <w:proofErr w:type="gramEnd"/>
      <w:r w:rsidR="00260659" w:rsidRPr="00260659">
        <w:rPr>
          <w:rStyle w:val="affe"/>
          <w:sz w:val="24"/>
          <w:lang w:val="ru-RU"/>
        </w:rPr>
        <w:t>)</w:t>
      </w:r>
      <w:r w:rsidR="00260659">
        <w:rPr>
          <w:lang w:val="ru-RU"/>
        </w:rPr>
        <w:t xml:space="preserve"> представлена в листинге 3.3.</w:t>
      </w:r>
    </w:p>
    <w:p w14:paraId="74839C98" w14:textId="1D2A5B91" w:rsidR="005765EB" w:rsidRPr="005765EB" w:rsidRDefault="005765EB" w:rsidP="005765EB">
      <w:pPr>
        <w:pStyle w:val="Normaltext"/>
        <w:jc w:val="both"/>
        <w:rPr>
          <w:lang w:val="ru-RU"/>
        </w:rPr>
      </w:pPr>
      <w:r w:rsidRPr="00255E16">
        <w:rPr>
          <w:i/>
          <w:lang w:val="ru-RU"/>
        </w:rPr>
        <w:t>Листинг</w:t>
      </w:r>
      <w:r w:rsidRPr="005765EB">
        <w:rPr>
          <w:i/>
          <w:lang w:val="ru-RU"/>
        </w:rPr>
        <w:t xml:space="preserve"> 3.</w:t>
      </w:r>
      <w:r>
        <w:rPr>
          <w:i/>
          <w:lang w:val="ru-RU"/>
        </w:rPr>
        <w:t>3</w:t>
      </w:r>
      <w:r w:rsidRPr="005765EB">
        <w:rPr>
          <w:i/>
          <w:lang w:val="ru-RU"/>
        </w:rPr>
        <w:t xml:space="preserve"> – «</w:t>
      </w:r>
      <w:r>
        <w:rPr>
          <w:i/>
          <w:lang w:val="ru-RU"/>
        </w:rPr>
        <w:t>Реализация</w:t>
      </w:r>
      <w:r w:rsidRPr="005765EB">
        <w:rPr>
          <w:i/>
          <w:lang w:val="ru-RU"/>
        </w:rPr>
        <w:t xml:space="preserve"> </w:t>
      </w:r>
      <w:r>
        <w:rPr>
          <w:i/>
          <w:lang w:val="ru-RU"/>
        </w:rPr>
        <w:t>метода</w:t>
      </w:r>
      <w:r w:rsidRPr="005765EB">
        <w:rPr>
          <w:i/>
          <w:lang w:val="ru-RU"/>
        </w:rPr>
        <w:t xml:space="preserve"> </w:t>
      </w:r>
      <w:proofErr w:type="gramStart"/>
      <w:r w:rsidRPr="005765EB">
        <w:rPr>
          <w:i/>
        </w:rPr>
        <w:t>submit</w:t>
      </w:r>
      <w:r w:rsidRPr="005765EB">
        <w:rPr>
          <w:i/>
          <w:lang w:val="ru-RU"/>
        </w:rPr>
        <w:t>(</w:t>
      </w:r>
      <w:proofErr w:type="gramEnd"/>
      <w:r w:rsidRPr="005765EB">
        <w:rPr>
          <w:i/>
          <w:lang w:val="ru-RU"/>
        </w:rPr>
        <w:t>)»</w:t>
      </w:r>
    </w:p>
    <w:p w14:paraId="77CEC619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proofErr w:type="spellStart"/>
      <w:proofErr w:type="gramStart"/>
      <w:r w:rsidRPr="005765EB">
        <w:rPr>
          <w:rStyle w:val="affe"/>
          <w:sz w:val="24"/>
          <w:lang w:val="ru-RU"/>
        </w:rPr>
        <w:t>submit</w:t>
      </w:r>
      <w:proofErr w:type="spellEnd"/>
      <w:r w:rsidRPr="005765EB">
        <w:rPr>
          <w:rStyle w:val="affe"/>
          <w:sz w:val="24"/>
          <w:lang w:val="ru-RU"/>
        </w:rPr>
        <w:t>(</w:t>
      </w:r>
      <w:proofErr w:type="gramEnd"/>
      <w:r w:rsidRPr="005765EB">
        <w:rPr>
          <w:rStyle w:val="affe"/>
          <w:sz w:val="24"/>
          <w:lang w:val="ru-RU"/>
        </w:rPr>
        <w:t>) {</w:t>
      </w:r>
    </w:p>
    <w:p w14:paraId="5F2B8568" w14:textId="166EA28E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</w:t>
      </w:r>
      <w:proofErr w:type="gramStart"/>
      <w:r w:rsidRPr="005765EB">
        <w:rPr>
          <w:rStyle w:val="affe"/>
          <w:sz w:val="24"/>
        </w:rPr>
        <w:t>(!</w:t>
      </w:r>
      <w:proofErr w:type="spellStart"/>
      <w:r w:rsidRPr="005765EB">
        <w:rPr>
          <w:rStyle w:val="affe"/>
          <w:sz w:val="24"/>
        </w:rPr>
        <w:t>this</w:t>
      </w:r>
      <w:proofErr w:type="gramEnd"/>
      <w:r w:rsidRPr="005765EB">
        <w:rPr>
          <w:rStyle w:val="affe"/>
          <w:sz w:val="24"/>
        </w:rPr>
        <w:t>.form.valid</w:t>
      </w:r>
      <w:proofErr w:type="spellEnd"/>
      <w:r w:rsidRPr="005765EB">
        <w:rPr>
          <w:rStyle w:val="affe"/>
          <w:sz w:val="24"/>
        </w:rPr>
        <w:t>) { return; }</w:t>
      </w:r>
    </w:p>
    <w:p w14:paraId="23A9D2D4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27C9B026" w14:textId="2D5EEE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const 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 xml:space="preserve"> = new </w:t>
      </w:r>
      <w:proofErr w:type="spellStart"/>
      <w:proofErr w:type="gramStart"/>
      <w:r w:rsidRPr="005765EB">
        <w:rPr>
          <w:rStyle w:val="affe"/>
          <w:sz w:val="24"/>
        </w:rPr>
        <w:t>FormData</w:t>
      </w:r>
      <w:proofErr w:type="spellEnd"/>
      <w:r w:rsidRPr="005765EB">
        <w:rPr>
          <w:rStyle w:val="affe"/>
          <w:sz w:val="24"/>
        </w:rPr>
        <w:t>(</w:t>
      </w:r>
      <w:proofErr w:type="gramEnd"/>
      <w:r w:rsidRPr="005765EB">
        <w:rPr>
          <w:rStyle w:val="affe"/>
          <w:sz w:val="24"/>
        </w:rPr>
        <w:t>);</w:t>
      </w:r>
    </w:p>
    <w:p w14:paraId="7F7757F9" w14:textId="0DAB37D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pillowName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this.pillowName.value</w:t>
      </w:r>
      <w:proofErr w:type="spellEnd"/>
      <w:r w:rsidRPr="005765EB">
        <w:rPr>
          <w:rStyle w:val="affe"/>
          <w:sz w:val="24"/>
        </w:rPr>
        <w:t>);</w:t>
      </w:r>
    </w:p>
    <w:p w14:paraId="2076F82D" w14:textId="28F3856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shortDscrpt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this.shortDscrpt.value</w:t>
      </w:r>
      <w:proofErr w:type="spellEnd"/>
      <w:r w:rsidRPr="005765EB">
        <w:rPr>
          <w:rStyle w:val="affe"/>
          <w:sz w:val="24"/>
        </w:rPr>
        <w:t>);</w:t>
      </w:r>
    </w:p>
    <w:p w14:paraId="0F1B8E9F" w14:textId="28B00A4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('description', </w:t>
      </w:r>
      <w:proofErr w:type="spellStart"/>
      <w:r w:rsidRPr="005765EB">
        <w:rPr>
          <w:rStyle w:val="affe"/>
          <w:sz w:val="24"/>
        </w:rPr>
        <w:t>this.description.value</w:t>
      </w:r>
      <w:proofErr w:type="spellEnd"/>
      <w:r w:rsidRPr="005765EB">
        <w:rPr>
          <w:rStyle w:val="affe"/>
          <w:sz w:val="24"/>
        </w:rPr>
        <w:t>);</w:t>
      </w:r>
    </w:p>
    <w:p w14:paraId="0C3C038C" w14:textId="652D9A2A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>('</w:t>
      </w:r>
      <w:proofErr w:type="spellStart"/>
      <w:r w:rsidRPr="005765EB">
        <w:rPr>
          <w:rStyle w:val="affe"/>
          <w:sz w:val="24"/>
        </w:rPr>
        <w:t>fabricStructure</w:t>
      </w:r>
      <w:proofErr w:type="spellEnd"/>
      <w:r w:rsidRPr="005765EB">
        <w:rPr>
          <w:rStyle w:val="affe"/>
          <w:sz w:val="24"/>
        </w:rPr>
        <w:t xml:space="preserve">', </w:t>
      </w:r>
      <w:proofErr w:type="spellStart"/>
      <w:r w:rsidRPr="005765EB">
        <w:rPr>
          <w:rStyle w:val="affe"/>
          <w:sz w:val="24"/>
        </w:rPr>
        <w:t>this.fabricStructure.value</w:t>
      </w:r>
      <w:proofErr w:type="spellEnd"/>
      <w:r w:rsidRPr="005765EB">
        <w:rPr>
          <w:rStyle w:val="affe"/>
          <w:sz w:val="24"/>
        </w:rPr>
        <w:t>);</w:t>
      </w:r>
    </w:p>
    <w:p w14:paraId="7560D1B2" w14:textId="4B44DD4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('filler', </w:t>
      </w:r>
      <w:proofErr w:type="spellStart"/>
      <w:r w:rsidRPr="005765EB">
        <w:rPr>
          <w:rStyle w:val="affe"/>
          <w:sz w:val="24"/>
        </w:rPr>
        <w:t>this.filler.value</w:t>
      </w:r>
      <w:proofErr w:type="spellEnd"/>
      <w:r w:rsidRPr="005765EB">
        <w:rPr>
          <w:rStyle w:val="affe"/>
          <w:sz w:val="24"/>
        </w:rPr>
        <w:t>);</w:t>
      </w:r>
    </w:p>
    <w:p w14:paraId="1E599094" w14:textId="36B74DCD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('size', </w:t>
      </w:r>
      <w:proofErr w:type="spellStart"/>
      <w:r w:rsidRPr="005765EB">
        <w:rPr>
          <w:rStyle w:val="affe"/>
          <w:sz w:val="24"/>
        </w:rPr>
        <w:t>this.size.value</w:t>
      </w:r>
      <w:proofErr w:type="spellEnd"/>
      <w:r w:rsidRPr="005765EB">
        <w:rPr>
          <w:rStyle w:val="affe"/>
          <w:sz w:val="24"/>
        </w:rPr>
        <w:t>);</w:t>
      </w:r>
    </w:p>
    <w:p w14:paraId="6D0C3B6E" w14:textId="2AA2F8A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('price', </w:t>
      </w:r>
      <w:proofErr w:type="spellStart"/>
      <w:r w:rsidRPr="005765EB">
        <w:rPr>
          <w:rStyle w:val="affe"/>
          <w:sz w:val="24"/>
        </w:rPr>
        <w:t>this.price.value</w:t>
      </w:r>
      <w:proofErr w:type="spellEnd"/>
      <w:r w:rsidRPr="005765EB">
        <w:rPr>
          <w:rStyle w:val="affe"/>
          <w:sz w:val="24"/>
        </w:rPr>
        <w:t>);</w:t>
      </w:r>
    </w:p>
    <w:p w14:paraId="0950D79C" w14:textId="77777777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</w:p>
    <w:p w14:paraId="7D6C3DD5" w14:textId="04EE70D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if (</w:t>
      </w:r>
      <w:proofErr w:type="spellStart"/>
      <w:proofErr w:type="gramStart"/>
      <w:r w:rsidRPr="005765EB">
        <w:rPr>
          <w:rStyle w:val="affe"/>
          <w:sz w:val="24"/>
        </w:rPr>
        <w:t>this.selectedFile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3C8CFD21" w14:textId="5973DCDB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fd.append</w:t>
      </w:r>
      <w:proofErr w:type="spellEnd"/>
      <w:proofErr w:type="gramEnd"/>
      <w:r w:rsidRPr="005765EB">
        <w:rPr>
          <w:rStyle w:val="affe"/>
          <w:sz w:val="24"/>
        </w:rPr>
        <w:t xml:space="preserve">('file', </w:t>
      </w:r>
      <w:proofErr w:type="spellStart"/>
      <w:r w:rsidRPr="005765EB">
        <w:rPr>
          <w:rStyle w:val="affe"/>
          <w:sz w:val="24"/>
        </w:rPr>
        <w:t>this.selectedFile</w:t>
      </w:r>
      <w:proofErr w:type="spellEnd"/>
      <w:r w:rsidRPr="005765EB">
        <w:rPr>
          <w:rStyle w:val="affe"/>
          <w:sz w:val="24"/>
        </w:rPr>
        <w:t>,</w:t>
      </w:r>
      <w:r w:rsidRPr="005765EB">
        <w:rPr>
          <w:rStyle w:val="affe"/>
          <w:sz w:val="24"/>
        </w:rPr>
        <w:t xml:space="preserve"> </w:t>
      </w:r>
      <w:r w:rsidRPr="005765EB">
        <w:rPr>
          <w:rStyle w:val="affe"/>
          <w:sz w:val="24"/>
        </w:rPr>
        <w:t>this.selectedFile.name);</w:t>
      </w:r>
    </w:p>
    <w:p w14:paraId="07D7B26F" w14:textId="7D95087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</w:t>
      </w:r>
    </w:p>
    <w:p w14:paraId="3DC142A4" w14:textId="74001AF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</w:t>
      </w:r>
      <w:proofErr w:type="spellStart"/>
      <w:proofErr w:type="gramStart"/>
      <w:r w:rsidRPr="005765EB">
        <w:rPr>
          <w:rStyle w:val="affe"/>
          <w:sz w:val="24"/>
        </w:rPr>
        <w:t>this.pillowService.createPillow</w:t>
      </w:r>
      <w:proofErr w:type="spellEnd"/>
      <w:proofErr w:type="gramEnd"/>
      <w:r w:rsidRPr="005765EB">
        <w:rPr>
          <w:rStyle w:val="affe"/>
          <w:sz w:val="24"/>
        </w:rPr>
        <w:t>(</w:t>
      </w:r>
      <w:proofErr w:type="spellStart"/>
      <w:r w:rsidRPr="005765EB">
        <w:rPr>
          <w:rStyle w:val="affe"/>
          <w:sz w:val="24"/>
        </w:rPr>
        <w:t>fd</w:t>
      </w:r>
      <w:proofErr w:type="spellEnd"/>
      <w:r w:rsidRPr="005765EB">
        <w:rPr>
          <w:rStyle w:val="affe"/>
          <w:sz w:val="24"/>
        </w:rPr>
        <w:t>).subscribe((data) =&gt; {</w:t>
      </w:r>
    </w:p>
    <w:p w14:paraId="3A26671E" w14:textId="14FA0685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</w:t>
      </w:r>
      <w:proofErr w:type="spellStart"/>
      <w:proofErr w:type="gramStart"/>
      <w:r w:rsidRPr="005765EB">
        <w:rPr>
          <w:rStyle w:val="affe"/>
          <w:sz w:val="24"/>
        </w:rPr>
        <w:t>this.router</w:t>
      </w:r>
      <w:proofErr w:type="gramEnd"/>
      <w:r w:rsidRPr="005765EB">
        <w:rPr>
          <w:rStyle w:val="affe"/>
          <w:sz w:val="24"/>
        </w:rPr>
        <w:t>.navigate</w:t>
      </w:r>
      <w:proofErr w:type="spellEnd"/>
      <w:r w:rsidRPr="005765EB">
        <w:rPr>
          <w:rStyle w:val="affe"/>
          <w:sz w:val="24"/>
        </w:rPr>
        <w:t>(['/admin']);</w:t>
      </w:r>
    </w:p>
    <w:p w14:paraId="6E4EC60F" w14:textId="40B7229F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}, (err) =&gt; {</w:t>
      </w:r>
    </w:p>
    <w:p w14:paraId="1DAA4C73" w14:textId="70D21528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spellEnd"/>
      <w:proofErr w:type="gramEnd"/>
      <w:r w:rsidRPr="005765EB">
        <w:rPr>
          <w:rStyle w:val="affe"/>
          <w:sz w:val="24"/>
        </w:rPr>
        <w:t>) {</w:t>
      </w:r>
    </w:p>
    <w:p w14:paraId="2943A554" w14:textId="4BFB3601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  if (</w:t>
      </w:r>
      <w:proofErr w:type="spellStart"/>
      <w:proofErr w:type="gramStart"/>
      <w:r w:rsidRPr="005765EB">
        <w:rPr>
          <w:rStyle w:val="affe"/>
          <w:sz w:val="24"/>
        </w:rPr>
        <w:t>err.error</w:t>
      </w:r>
      <w:proofErr w:type="gramEnd"/>
      <w:r w:rsidRPr="005765EB">
        <w:rPr>
          <w:rStyle w:val="affe"/>
          <w:sz w:val="24"/>
        </w:rPr>
        <w:t>.status</w:t>
      </w:r>
      <w:proofErr w:type="spellEnd"/>
      <w:r w:rsidRPr="005765EB">
        <w:rPr>
          <w:rStyle w:val="affe"/>
          <w:sz w:val="24"/>
        </w:rPr>
        <w:t xml:space="preserve"> == 403) {</w:t>
      </w:r>
    </w:p>
    <w:p w14:paraId="232A6148" w14:textId="346D5D16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</w:rPr>
      </w:pPr>
      <w:r w:rsidRPr="005765EB">
        <w:rPr>
          <w:rStyle w:val="affe"/>
          <w:sz w:val="24"/>
        </w:rPr>
        <w:t xml:space="preserve">        </w:t>
      </w:r>
      <w:proofErr w:type="spellStart"/>
      <w:proofErr w:type="gramStart"/>
      <w:r w:rsidRPr="005765EB">
        <w:rPr>
          <w:rStyle w:val="affe"/>
          <w:sz w:val="24"/>
        </w:rPr>
        <w:t>this.authService.logOut</w:t>
      </w:r>
      <w:proofErr w:type="spellEnd"/>
      <w:proofErr w:type="gramEnd"/>
      <w:r w:rsidRPr="005765EB">
        <w:rPr>
          <w:rStyle w:val="affe"/>
          <w:sz w:val="24"/>
        </w:rPr>
        <w:t>();</w:t>
      </w:r>
    </w:p>
    <w:p w14:paraId="2BE2D1DC" w14:textId="0CB6AD5C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  }</w:t>
      </w:r>
    </w:p>
    <w:p w14:paraId="3799C26F" w14:textId="13902609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  }</w:t>
      </w:r>
    </w:p>
    <w:p w14:paraId="098AA759" w14:textId="3EC0B480" w:rsidR="005765EB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 xml:space="preserve">  });</w:t>
      </w:r>
    </w:p>
    <w:p w14:paraId="79564E73" w14:textId="2A276530" w:rsidR="00260659" w:rsidRPr="005765EB" w:rsidRDefault="005765EB" w:rsidP="005765EB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765EB">
        <w:rPr>
          <w:rStyle w:val="affe"/>
          <w:sz w:val="24"/>
          <w:lang w:val="ru-RU"/>
        </w:rPr>
        <w:t>}</w:t>
      </w:r>
    </w:p>
    <w:p w14:paraId="6CB1A05D" w14:textId="432F66B0" w:rsidR="00F92734" w:rsidRDefault="005765EB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В методе </w:t>
      </w:r>
      <w:proofErr w:type="spellStart"/>
      <w:proofErr w:type="gramStart"/>
      <w:r w:rsidR="00EF3567" w:rsidRPr="00DE132A">
        <w:rPr>
          <w:rStyle w:val="affe"/>
          <w:sz w:val="24"/>
          <w:lang w:val="ru-RU"/>
        </w:rPr>
        <w:t>submit</w:t>
      </w:r>
      <w:proofErr w:type="spellEnd"/>
      <w:r w:rsidR="00EF3567" w:rsidRPr="00260659">
        <w:rPr>
          <w:rStyle w:val="affe"/>
          <w:sz w:val="24"/>
          <w:lang w:val="ru-RU"/>
        </w:rPr>
        <w:t>(</w:t>
      </w:r>
      <w:proofErr w:type="gramEnd"/>
      <w:r w:rsidR="00EF3567" w:rsidRPr="00260659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происходит проверка введенных данных. Если все данные валидны,</w:t>
      </w:r>
      <w:r w:rsidR="00EF3567">
        <w:rPr>
          <w:lang w:val="ru-RU"/>
        </w:rPr>
        <w:t xml:space="preserve"> то</w:t>
      </w:r>
      <w:r>
        <w:rPr>
          <w:lang w:val="ru-RU"/>
        </w:rPr>
        <w:t xml:space="preserve"> создается объект класса </w:t>
      </w:r>
      <w:proofErr w:type="spellStart"/>
      <w:r w:rsidR="00EF3567" w:rsidRPr="005765EB">
        <w:rPr>
          <w:rStyle w:val="affe"/>
          <w:sz w:val="24"/>
        </w:rPr>
        <w:t>FormData</w:t>
      </w:r>
      <w:proofErr w:type="spellEnd"/>
      <w:r>
        <w:rPr>
          <w:lang w:val="ru-RU"/>
        </w:rPr>
        <w:t xml:space="preserve">, в который </w:t>
      </w:r>
      <w:r w:rsidR="00EF3567">
        <w:rPr>
          <w:lang w:val="ru-RU"/>
        </w:rPr>
        <w:t>записывается</w:t>
      </w:r>
      <w:r>
        <w:rPr>
          <w:lang w:val="ru-RU"/>
        </w:rPr>
        <w:t xml:space="preserve"> вся необходимая информация для создания нового продукта.</w:t>
      </w:r>
      <w:r w:rsidR="00EF3567">
        <w:rPr>
          <w:lang w:val="ru-RU"/>
        </w:rPr>
        <w:t xml:space="preserve"> Далее вызывается метод </w:t>
      </w:r>
      <w:proofErr w:type="spellStart"/>
      <w:proofErr w:type="gramStart"/>
      <w:r w:rsidR="00A97051" w:rsidRPr="005765EB">
        <w:rPr>
          <w:rStyle w:val="affe"/>
          <w:sz w:val="24"/>
        </w:rPr>
        <w:t>createPillow</w:t>
      </w:r>
      <w:proofErr w:type="spellEnd"/>
      <w:r w:rsidR="00A97051">
        <w:rPr>
          <w:rStyle w:val="affe"/>
          <w:sz w:val="24"/>
          <w:lang w:val="ru-RU"/>
        </w:rPr>
        <w:t>(</w:t>
      </w:r>
      <w:proofErr w:type="gramEnd"/>
      <w:r w:rsidR="00A97051">
        <w:rPr>
          <w:rStyle w:val="affe"/>
          <w:sz w:val="24"/>
          <w:lang w:val="ru-RU"/>
        </w:rPr>
        <w:t>)</w:t>
      </w:r>
      <w:r w:rsidR="00EF3567">
        <w:rPr>
          <w:lang w:val="ru-RU"/>
        </w:rPr>
        <w:t xml:space="preserve"> сервиса </w:t>
      </w:r>
      <w:proofErr w:type="spellStart"/>
      <w:r w:rsidR="00D47EDA">
        <w:rPr>
          <w:rStyle w:val="affe"/>
          <w:sz w:val="24"/>
        </w:rPr>
        <w:t>P</w:t>
      </w:r>
      <w:r w:rsidR="00A97051" w:rsidRPr="005765EB">
        <w:rPr>
          <w:rStyle w:val="affe"/>
          <w:sz w:val="24"/>
        </w:rPr>
        <w:t>illowService</w:t>
      </w:r>
      <w:proofErr w:type="spellEnd"/>
      <w:r w:rsidR="00EF3567">
        <w:rPr>
          <w:lang w:val="ru-RU"/>
        </w:rPr>
        <w:t xml:space="preserve">, который осуществляет </w:t>
      </w:r>
      <w:r w:rsidR="00EF3567">
        <w:t>POST</w:t>
      </w:r>
      <w:r w:rsidR="00EF3567" w:rsidRPr="00EF3567">
        <w:rPr>
          <w:lang w:val="ru-RU"/>
        </w:rPr>
        <w:t xml:space="preserve"> </w:t>
      </w:r>
      <w:r w:rsidR="00EF3567">
        <w:rPr>
          <w:lang w:val="ru-RU"/>
        </w:rPr>
        <w:t xml:space="preserve">запрос к </w:t>
      </w:r>
      <w:r w:rsidR="00EF3567">
        <w:t>API</w:t>
      </w:r>
      <w:r w:rsidR="00EF3567" w:rsidRPr="00EF3567">
        <w:rPr>
          <w:lang w:val="ru-RU"/>
        </w:rPr>
        <w:t>.</w:t>
      </w:r>
      <w:r w:rsidR="00A97051">
        <w:rPr>
          <w:lang w:val="ru-RU"/>
        </w:rPr>
        <w:t xml:space="preserve"> </w:t>
      </w:r>
      <w:r w:rsidR="00C108AF">
        <w:rPr>
          <w:lang w:val="ru-RU"/>
        </w:rPr>
        <w:t>После завершения операции добавления информации о новом продукте происходит перенаправление на главную страницу панели администрирования. Функция редактирования информации о продукте реализована аналогичным образом.</w:t>
      </w:r>
    </w:p>
    <w:p w14:paraId="46DCEAC0" w14:textId="289DF5EC" w:rsidR="00D47EDA" w:rsidRPr="00D47EDA" w:rsidRDefault="00D47EDA" w:rsidP="006C45B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Удалить информацию о продукте можно выбрав соответствующий продукт из списка и нажав на кнопку «</w:t>
      </w:r>
      <w:r>
        <w:t>Delete</w:t>
      </w:r>
      <w:r>
        <w:rPr>
          <w:lang w:val="ru-RU"/>
        </w:rPr>
        <w:t>»</w:t>
      </w:r>
      <w:r w:rsidRPr="00D47EDA">
        <w:rPr>
          <w:lang w:val="ru-RU"/>
        </w:rPr>
        <w:t xml:space="preserve">. </w:t>
      </w:r>
      <w:r>
        <w:rPr>
          <w:lang w:val="ru-RU"/>
        </w:rPr>
        <w:t xml:space="preserve">После чего произойдет вызов метода </w:t>
      </w:r>
      <w:proofErr w:type="spellStart"/>
      <w:proofErr w:type="gramStart"/>
      <w:r w:rsidRPr="00D47EDA">
        <w:rPr>
          <w:rStyle w:val="affe"/>
          <w:sz w:val="24"/>
          <w:lang w:val="ru-RU"/>
        </w:rPr>
        <w:t>deletePillow</w:t>
      </w:r>
      <w:proofErr w:type="spellEnd"/>
      <w:r w:rsidRPr="00D47EDA">
        <w:rPr>
          <w:rStyle w:val="affe"/>
          <w:sz w:val="24"/>
          <w:lang w:val="ru-RU"/>
        </w:rPr>
        <w:t>(</w:t>
      </w:r>
      <w:proofErr w:type="gramEnd"/>
      <w:r w:rsidRPr="00D47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сервиса </w:t>
      </w:r>
      <w:proofErr w:type="spellStart"/>
      <w:r>
        <w:rPr>
          <w:rStyle w:val="affe"/>
          <w:sz w:val="24"/>
        </w:rPr>
        <w:t>P</w:t>
      </w:r>
      <w:r w:rsidRPr="005765EB">
        <w:rPr>
          <w:rStyle w:val="affe"/>
          <w:sz w:val="24"/>
        </w:rPr>
        <w:t>illowService</w:t>
      </w:r>
      <w:proofErr w:type="spellEnd"/>
      <w:r>
        <w:rPr>
          <w:lang w:val="ru-RU"/>
        </w:rPr>
        <w:t xml:space="preserve">, который осуществит </w:t>
      </w:r>
      <w:r>
        <w:t>DELETE</w:t>
      </w:r>
      <w:r w:rsidRPr="00D47EDA">
        <w:rPr>
          <w:lang w:val="ru-RU"/>
        </w:rPr>
        <w:t xml:space="preserve"> </w:t>
      </w:r>
      <w:r>
        <w:rPr>
          <w:lang w:val="ru-RU"/>
        </w:rPr>
        <w:t xml:space="preserve">запрос к </w:t>
      </w:r>
      <w:r>
        <w:t>API</w:t>
      </w:r>
      <w:r>
        <w:rPr>
          <w:lang w:val="ru-RU"/>
        </w:rPr>
        <w:t>.</w:t>
      </w:r>
      <w:r w:rsidR="007C7DB2">
        <w:rPr>
          <w:lang w:val="ru-RU"/>
        </w:rPr>
        <w:t xml:space="preserve"> Код сервиса </w:t>
      </w:r>
      <w:proofErr w:type="spellStart"/>
      <w:r w:rsidR="007C7DB2">
        <w:rPr>
          <w:rStyle w:val="affe"/>
          <w:sz w:val="24"/>
        </w:rPr>
        <w:t>P</w:t>
      </w:r>
      <w:r w:rsidR="007C7DB2" w:rsidRPr="005765EB">
        <w:rPr>
          <w:rStyle w:val="affe"/>
          <w:sz w:val="24"/>
        </w:rPr>
        <w:t>illowService</w:t>
      </w:r>
      <w:proofErr w:type="spellEnd"/>
      <w:r w:rsidR="007C7DB2">
        <w:rPr>
          <w:lang w:val="ru-RU"/>
        </w:rPr>
        <w:t xml:space="preserve"> представлен в </w:t>
      </w:r>
      <w:r w:rsidR="007C7DB2" w:rsidRPr="007C7DB2">
        <w:rPr>
          <w:color w:val="FF0000"/>
          <w:lang w:val="ru-RU"/>
        </w:rPr>
        <w:t>приложении</w:t>
      </w:r>
      <w:r w:rsidR="007C7DB2">
        <w:rPr>
          <w:lang w:val="ru-RU"/>
        </w:rPr>
        <w:t>.</w:t>
      </w:r>
      <w:r w:rsidRPr="00D47EDA">
        <w:rPr>
          <w:lang w:val="ru-RU"/>
        </w:rPr>
        <w:t xml:space="preserve"> </w:t>
      </w:r>
      <w:r>
        <w:rPr>
          <w:lang w:val="ru-RU"/>
        </w:rPr>
        <w:t>После обработки запроса пользователь будет перенаправлен на главную страницу панели администрирования.</w:t>
      </w:r>
    </w:p>
    <w:p w14:paraId="4B8E0B5E" w14:textId="2356EFBD" w:rsidR="00F92734" w:rsidRDefault="00F92734" w:rsidP="006C45B0">
      <w:pPr>
        <w:pStyle w:val="Normaltext"/>
        <w:ind w:firstLine="708"/>
        <w:jc w:val="both"/>
        <w:rPr>
          <w:lang w:val="ru-RU"/>
        </w:rPr>
      </w:pPr>
      <w:bookmarkStart w:id="72" w:name="_GoBack"/>
      <w:bookmarkEnd w:id="72"/>
    </w:p>
    <w:p w14:paraId="5937F04A" w14:textId="77777777" w:rsidR="00F92734" w:rsidRDefault="00F92734" w:rsidP="006C45B0">
      <w:pPr>
        <w:pStyle w:val="Normaltext"/>
        <w:ind w:firstLine="708"/>
        <w:jc w:val="both"/>
        <w:rPr>
          <w:lang w:val="ru-RU"/>
        </w:rPr>
      </w:pPr>
    </w:p>
    <w:p w14:paraId="3682FB63" w14:textId="77777777" w:rsidR="00DE132A" w:rsidRPr="002933A4" w:rsidRDefault="00DE132A" w:rsidP="006C45B0">
      <w:pPr>
        <w:pStyle w:val="Normaltext"/>
        <w:ind w:firstLine="708"/>
        <w:jc w:val="both"/>
        <w:rPr>
          <w:lang w:val="ru-RU"/>
        </w:rPr>
      </w:pPr>
    </w:p>
    <w:p w14:paraId="024B7065" w14:textId="77777777" w:rsidR="007412D3" w:rsidRPr="00604E45" w:rsidRDefault="007412D3" w:rsidP="004422A5">
      <w:pPr>
        <w:pStyle w:val="aff7"/>
      </w:pPr>
      <w:bookmarkStart w:id="73" w:name="_Toc468647457"/>
      <w:bookmarkStart w:id="74" w:name="_Toc59029731"/>
      <w:r>
        <w:t>ЗАКЛЮЧЕНИЕ</w:t>
      </w:r>
      <w:bookmarkEnd w:id="73"/>
      <w:bookmarkEnd w:id="74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75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75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6" w:name="_Toc437867320"/>
      <w:bookmarkStart w:id="77" w:name="_Toc437943139"/>
      <w:bookmarkStart w:id="78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6"/>
      <w:bookmarkEnd w:id="77"/>
      <w:bookmarkEnd w:id="78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9" w:name="_Toc59029733"/>
      <w:r w:rsidRPr="00444CC0">
        <w:rPr>
          <w:lang w:eastAsia="ru-RU"/>
        </w:rPr>
        <w:lastRenderedPageBreak/>
        <w:t>ПРИЛОЖЕНИ</w:t>
      </w:r>
      <w:bookmarkStart w:id="80" w:name="_Hlk532372494"/>
      <w:bookmarkStart w:id="81" w:name="_Hlk8847254"/>
      <w:r w:rsidR="004D4915">
        <w:rPr>
          <w:lang w:eastAsia="ru-RU"/>
        </w:rPr>
        <w:t>Я</w:t>
      </w:r>
      <w:bookmarkEnd w:id="79"/>
    </w:p>
    <w:bookmarkEnd w:id="80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2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2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3" w:name="_Hlk8840329"/>
      <w:bookmarkStart w:id="84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3"/>
    </w:p>
    <w:bookmarkEnd w:id="84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5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5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6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6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7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7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8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8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9" w:name="_Hlk41391217"/>
      <w:r w:rsidRPr="00562E1B">
        <w:lastRenderedPageBreak/>
        <w:t>ПРОДОЛЖЕНИЕ ПРИЛОЖЕНИЯ Б</w:t>
      </w:r>
    </w:p>
    <w:bookmarkEnd w:id="89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0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0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1" w:name="_Hlk41391308"/>
      <w:r w:rsidRPr="004422A5">
        <w:lastRenderedPageBreak/>
        <w:t xml:space="preserve">ПРИЛОЖЕНИЕ </w:t>
      </w:r>
      <w:r>
        <w:t>В</w:t>
      </w:r>
      <w:bookmarkEnd w:id="91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2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2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3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3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4" w:name="_Hlk41392635"/>
      <w:r w:rsidRPr="00562E1B">
        <w:lastRenderedPageBreak/>
        <w:t xml:space="preserve">ПРОДОЛЖЕНИЕ ПРИЛОЖЕНИЯ </w:t>
      </w:r>
      <w:r>
        <w:t>В</w:t>
      </w:r>
    </w:p>
    <w:bookmarkEnd w:id="94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5" w:name="_Hlk41392467"/>
      <w:bookmarkEnd w:id="81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5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6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6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4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895A72" w14:textId="77777777" w:rsidR="00BC04B6" w:rsidRDefault="00BC04B6" w:rsidP="00A21E4A">
      <w:pPr>
        <w:spacing w:after="0" w:line="240" w:lineRule="auto"/>
      </w:pPr>
      <w:r>
        <w:separator/>
      </w:r>
    </w:p>
  </w:endnote>
  <w:endnote w:type="continuationSeparator" w:id="0">
    <w:p w14:paraId="47678996" w14:textId="77777777" w:rsidR="00BC04B6" w:rsidRDefault="00BC04B6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7C7BF3" w:rsidRDefault="007C7BF3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7C7BF3" w:rsidRDefault="007C7BF3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42344E" w14:textId="77777777" w:rsidR="00BC04B6" w:rsidRDefault="00BC04B6" w:rsidP="00A21E4A">
      <w:pPr>
        <w:spacing w:after="0" w:line="240" w:lineRule="auto"/>
      </w:pPr>
      <w:r>
        <w:separator/>
      </w:r>
    </w:p>
  </w:footnote>
  <w:footnote w:type="continuationSeparator" w:id="0">
    <w:p w14:paraId="34BE7BAD" w14:textId="77777777" w:rsidR="00BC04B6" w:rsidRDefault="00BC04B6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6EB"/>
    <w:multiLevelType w:val="hybridMultilevel"/>
    <w:tmpl w:val="EB442C4A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E370F9"/>
    <w:multiLevelType w:val="hybridMultilevel"/>
    <w:tmpl w:val="1A1ACDD2"/>
    <w:lvl w:ilvl="0" w:tplc="AAC84EF8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53221E"/>
    <w:multiLevelType w:val="hybridMultilevel"/>
    <w:tmpl w:val="1F1CDB0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31166B"/>
    <w:multiLevelType w:val="hybridMultilevel"/>
    <w:tmpl w:val="8A185944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4DA8712C"/>
    <w:multiLevelType w:val="hybridMultilevel"/>
    <w:tmpl w:val="F0BE59DC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021AC0"/>
    <w:multiLevelType w:val="hybridMultilevel"/>
    <w:tmpl w:val="FD484E48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1F6635C"/>
    <w:multiLevelType w:val="hybridMultilevel"/>
    <w:tmpl w:val="364669E6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10"/>
  </w:num>
  <w:num w:numId="5">
    <w:abstractNumId w:val="20"/>
  </w:num>
  <w:num w:numId="6">
    <w:abstractNumId w:val="30"/>
  </w:num>
  <w:num w:numId="7">
    <w:abstractNumId w:val="13"/>
  </w:num>
  <w:num w:numId="8">
    <w:abstractNumId w:val="26"/>
  </w:num>
  <w:num w:numId="9">
    <w:abstractNumId w:val="6"/>
  </w:num>
  <w:num w:numId="10">
    <w:abstractNumId w:val="15"/>
  </w:num>
  <w:num w:numId="11">
    <w:abstractNumId w:val="28"/>
  </w:num>
  <w:num w:numId="12">
    <w:abstractNumId w:val="17"/>
  </w:num>
  <w:num w:numId="13">
    <w:abstractNumId w:val="7"/>
  </w:num>
  <w:num w:numId="14">
    <w:abstractNumId w:val="16"/>
  </w:num>
  <w:num w:numId="15">
    <w:abstractNumId w:val="29"/>
  </w:num>
  <w:num w:numId="16">
    <w:abstractNumId w:val="8"/>
  </w:num>
  <w:num w:numId="17">
    <w:abstractNumId w:val="31"/>
  </w:num>
  <w:num w:numId="18">
    <w:abstractNumId w:val="23"/>
  </w:num>
  <w:num w:numId="19">
    <w:abstractNumId w:val="18"/>
  </w:num>
  <w:num w:numId="20">
    <w:abstractNumId w:val="19"/>
  </w:num>
  <w:num w:numId="21">
    <w:abstractNumId w:val="9"/>
  </w:num>
  <w:num w:numId="22">
    <w:abstractNumId w:val="4"/>
  </w:num>
  <w:num w:numId="23">
    <w:abstractNumId w:val="5"/>
  </w:num>
  <w:num w:numId="24">
    <w:abstractNumId w:val="27"/>
  </w:num>
  <w:num w:numId="25">
    <w:abstractNumId w:val="2"/>
  </w:num>
  <w:num w:numId="26">
    <w:abstractNumId w:val="25"/>
  </w:num>
  <w:num w:numId="27">
    <w:abstractNumId w:val="3"/>
  </w:num>
  <w:num w:numId="28">
    <w:abstractNumId w:val="21"/>
  </w:num>
  <w:num w:numId="29">
    <w:abstractNumId w:val="22"/>
  </w:num>
  <w:num w:numId="30">
    <w:abstractNumId w:val="0"/>
  </w:num>
  <w:num w:numId="31">
    <w:abstractNumId w:val="24"/>
  </w:num>
  <w:num w:numId="32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7F6"/>
    <w:rsid w:val="00007859"/>
    <w:rsid w:val="00007C73"/>
    <w:rsid w:val="00010DF3"/>
    <w:rsid w:val="00011894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0C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2EEE"/>
    <w:rsid w:val="0005351B"/>
    <w:rsid w:val="00053608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4EA9"/>
    <w:rsid w:val="0008566B"/>
    <w:rsid w:val="00085670"/>
    <w:rsid w:val="000858F9"/>
    <w:rsid w:val="00085AAF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59C0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6772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664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6DC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3C1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2CC3"/>
    <w:rsid w:val="001F4120"/>
    <w:rsid w:val="001F4253"/>
    <w:rsid w:val="001F483B"/>
    <w:rsid w:val="001F5218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47DD1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659"/>
    <w:rsid w:val="002609BC"/>
    <w:rsid w:val="002610C5"/>
    <w:rsid w:val="00262ECD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3A4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5E9"/>
    <w:rsid w:val="002F0F73"/>
    <w:rsid w:val="002F2397"/>
    <w:rsid w:val="002F251A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78C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C16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1549"/>
    <w:rsid w:val="0038260B"/>
    <w:rsid w:val="003833FF"/>
    <w:rsid w:val="00384841"/>
    <w:rsid w:val="00384DFF"/>
    <w:rsid w:val="00386BDE"/>
    <w:rsid w:val="00386DCD"/>
    <w:rsid w:val="00387067"/>
    <w:rsid w:val="00387496"/>
    <w:rsid w:val="00391053"/>
    <w:rsid w:val="00391D9C"/>
    <w:rsid w:val="003926F0"/>
    <w:rsid w:val="00393D4A"/>
    <w:rsid w:val="0039417A"/>
    <w:rsid w:val="003947AD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032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276F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68A1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34C6"/>
    <w:rsid w:val="00574469"/>
    <w:rsid w:val="00574E64"/>
    <w:rsid w:val="005752C1"/>
    <w:rsid w:val="00575B09"/>
    <w:rsid w:val="00575F07"/>
    <w:rsid w:val="00576176"/>
    <w:rsid w:val="005765EB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C7AC8"/>
    <w:rsid w:val="005D07E9"/>
    <w:rsid w:val="005D099A"/>
    <w:rsid w:val="005D1BE1"/>
    <w:rsid w:val="005D3172"/>
    <w:rsid w:val="005D4CE4"/>
    <w:rsid w:val="005D5676"/>
    <w:rsid w:val="005D664C"/>
    <w:rsid w:val="005D6730"/>
    <w:rsid w:val="005D6EF9"/>
    <w:rsid w:val="005D765B"/>
    <w:rsid w:val="005E0474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182C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378AB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4BF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1E37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9CE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45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11D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0A2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1E0"/>
    <w:rsid w:val="007A6B0B"/>
    <w:rsid w:val="007A75C3"/>
    <w:rsid w:val="007B0AFD"/>
    <w:rsid w:val="007B0C35"/>
    <w:rsid w:val="007B0E0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C7BF3"/>
    <w:rsid w:val="007C7DB2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2AF"/>
    <w:rsid w:val="007F4C7F"/>
    <w:rsid w:val="007F5628"/>
    <w:rsid w:val="007F5F29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637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5F9E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74E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3697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6C92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1BF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DAD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337"/>
    <w:rsid w:val="00975599"/>
    <w:rsid w:val="00975CDF"/>
    <w:rsid w:val="0097730A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48C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051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AD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04B6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E7D19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08AF"/>
    <w:rsid w:val="00C12FA7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531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2C48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47EDA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4A3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6F8"/>
    <w:rsid w:val="00DD3D4C"/>
    <w:rsid w:val="00DD40DA"/>
    <w:rsid w:val="00DD4F71"/>
    <w:rsid w:val="00DD5E26"/>
    <w:rsid w:val="00DD76C9"/>
    <w:rsid w:val="00DD7AC8"/>
    <w:rsid w:val="00DE0398"/>
    <w:rsid w:val="00DE09DD"/>
    <w:rsid w:val="00DE132A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E66A8"/>
    <w:rsid w:val="00DF0089"/>
    <w:rsid w:val="00DF00F1"/>
    <w:rsid w:val="00DF1EF9"/>
    <w:rsid w:val="00DF1F7A"/>
    <w:rsid w:val="00DF2001"/>
    <w:rsid w:val="00DF2A8B"/>
    <w:rsid w:val="00DF3576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450F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863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20B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5765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8FA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567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3068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39F"/>
    <w:rsid w:val="00F61BAE"/>
    <w:rsid w:val="00F62C5C"/>
    <w:rsid w:val="00F6311E"/>
    <w:rsid w:val="00F631CA"/>
    <w:rsid w:val="00F639FD"/>
    <w:rsid w:val="00F63E79"/>
    <w:rsid w:val="00F641B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734"/>
    <w:rsid w:val="00F929E0"/>
    <w:rsid w:val="00F92F01"/>
    <w:rsid w:val="00F9368C"/>
    <w:rsid w:val="00F93E93"/>
    <w:rsid w:val="00F94461"/>
    <w:rsid w:val="00F95BCB"/>
    <w:rsid w:val="00F96621"/>
    <w:rsid w:val="00F96A53"/>
    <w:rsid w:val="00F96AA9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ux.pub/16-prichin-brosit-ispolzovat-sketch-i-nachat-rabotat-v-figma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stbank.by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prior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3929E-2C16-45B6-A091-1289F9045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1819</TotalTime>
  <Pages>50</Pages>
  <Words>9938</Words>
  <Characters>56652</Characters>
  <Application>Microsoft Office Word</Application>
  <DocSecurity>0</DocSecurity>
  <Lines>472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286</cp:revision>
  <cp:lastPrinted>2020-06-02T20:06:00Z</cp:lastPrinted>
  <dcterms:created xsi:type="dcterms:W3CDTF">2020-05-26T11:06:00Z</dcterms:created>
  <dcterms:modified xsi:type="dcterms:W3CDTF">2020-12-17T15:00:00Z</dcterms:modified>
</cp:coreProperties>
</file>